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2D0" w:rsidRPr="00911249" w:rsidRDefault="00CA52D0" w:rsidP="00CA52D0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249">
        <w:rPr>
          <w:rFonts w:ascii="Times New Roman" w:hAnsi="Times New Roman" w:cs="Times New Roman"/>
          <w:b/>
          <w:sz w:val="24"/>
          <w:szCs w:val="24"/>
        </w:rPr>
        <w:t xml:space="preserve">КРИТЕРИИ И МЕТОДИКА ОЦЕНИВАНИЯ ВЫПОЛНЕННЫХ ОЛИМПИАДНЫХ ЗАДАНИЙ СОРЕВНОВАТЕЛЬНОГО ТУРА </w:t>
      </w:r>
    </w:p>
    <w:p w:rsidR="00CA52D0" w:rsidRPr="00911249" w:rsidRDefault="00CA52D0" w:rsidP="00CA52D0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249">
        <w:rPr>
          <w:rFonts w:ascii="Times New Roman" w:hAnsi="Times New Roman" w:cs="Times New Roman"/>
          <w:b/>
          <w:sz w:val="24"/>
          <w:szCs w:val="24"/>
        </w:rPr>
        <w:t>10-11 КЛАССЫ</w:t>
      </w:r>
    </w:p>
    <w:p w:rsidR="00CA52D0" w:rsidRPr="00911249" w:rsidRDefault="00CA52D0" w:rsidP="00CA52D0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249">
        <w:rPr>
          <w:rFonts w:ascii="Times New Roman" w:hAnsi="Times New Roman" w:cs="Times New Roman"/>
          <w:b/>
          <w:sz w:val="24"/>
          <w:szCs w:val="24"/>
        </w:rPr>
        <w:t>(МУНИЦИПАЛЬНЫЙ ЭТАП)</w:t>
      </w:r>
    </w:p>
    <w:p w:rsidR="00CA52D0" w:rsidRPr="00911249" w:rsidRDefault="00CA52D0" w:rsidP="00CA52D0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249">
        <w:rPr>
          <w:rFonts w:ascii="Times New Roman" w:hAnsi="Times New Roman" w:cs="Times New Roman"/>
          <w:b/>
          <w:sz w:val="24"/>
          <w:szCs w:val="24"/>
        </w:rPr>
        <w:t>УДМУРТСКАЯ РЕСПУБЛИКА</w:t>
      </w:r>
    </w:p>
    <w:p w:rsidR="00CA52D0" w:rsidRPr="00911249" w:rsidRDefault="00CA52D0" w:rsidP="00CA52D0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249">
        <w:rPr>
          <w:rFonts w:ascii="Times New Roman" w:hAnsi="Times New Roman" w:cs="Times New Roman"/>
          <w:b/>
          <w:sz w:val="24"/>
          <w:szCs w:val="24"/>
        </w:rPr>
        <w:t>2024-2025 уч. г.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9BB">
        <w:rPr>
          <w:rFonts w:ascii="Times New Roman" w:hAnsi="Times New Roman"/>
          <w:sz w:val="24"/>
          <w:szCs w:val="24"/>
        </w:rPr>
        <w:t xml:space="preserve">Время выполнения заданий соревновательного тура – </w:t>
      </w:r>
      <w:r w:rsidR="002C09BB" w:rsidRPr="002C09BB">
        <w:rPr>
          <w:rFonts w:ascii="Times New Roman" w:hAnsi="Times New Roman"/>
          <w:sz w:val="24"/>
          <w:szCs w:val="24"/>
        </w:rPr>
        <w:t>3 астрономических часа (18</w:t>
      </w:r>
      <w:r w:rsidRPr="002C09BB">
        <w:rPr>
          <w:rFonts w:ascii="Times New Roman" w:hAnsi="Times New Roman"/>
          <w:sz w:val="24"/>
          <w:szCs w:val="24"/>
        </w:rPr>
        <w:t>0 минут).</w:t>
      </w:r>
    </w:p>
    <w:p w:rsidR="00CA52D0" w:rsidRPr="00911249" w:rsidRDefault="00CA52D0" w:rsidP="00CA52D0">
      <w:pPr>
        <w:pStyle w:val="a3"/>
        <w:spacing w:before="0" w:beforeAutospacing="0" w:after="0" w:afterAutospacing="0" w:line="360" w:lineRule="auto"/>
        <w:jc w:val="center"/>
      </w:pPr>
      <w:r w:rsidRPr="00911249">
        <w:t>Таблица с баллами за каждое задание с указанием максимальной итоговой суммы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2"/>
        <w:gridCol w:w="856"/>
        <w:gridCol w:w="856"/>
        <w:gridCol w:w="856"/>
        <w:gridCol w:w="856"/>
        <w:gridCol w:w="857"/>
        <w:gridCol w:w="856"/>
        <w:gridCol w:w="856"/>
        <w:gridCol w:w="856"/>
        <w:gridCol w:w="857"/>
      </w:tblGrid>
      <w:tr w:rsidR="00CA52D0" w:rsidRPr="00911249" w:rsidTr="002C09BB">
        <w:tc>
          <w:tcPr>
            <w:tcW w:w="1922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№ задания</w:t>
            </w: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2</w:t>
            </w: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3</w:t>
            </w: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4</w:t>
            </w:r>
          </w:p>
        </w:tc>
        <w:tc>
          <w:tcPr>
            <w:tcW w:w="857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5</w:t>
            </w: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6</w:t>
            </w:r>
          </w:p>
        </w:tc>
        <w:tc>
          <w:tcPr>
            <w:tcW w:w="856" w:type="dxa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7</w:t>
            </w:r>
          </w:p>
        </w:tc>
        <w:tc>
          <w:tcPr>
            <w:tcW w:w="856" w:type="dxa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8</w:t>
            </w:r>
          </w:p>
        </w:tc>
        <w:tc>
          <w:tcPr>
            <w:tcW w:w="857" w:type="dxa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911249">
              <w:rPr>
                <w:b/>
              </w:rPr>
              <w:t>Сум-</w:t>
            </w:r>
            <w:proofErr w:type="spellStart"/>
            <w:r w:rsidRPr="00911249">
              <w:rPr>
                <w:b/>
              </w:rPr>
              <w:t>ма</w:t>
            </w:r>
            <w:proofErr w:type="spellEnd"/>
          </w:p>
        </w:tc>
      </w:tr>
      <w:tr w:rsidR="00CA52D0" w:rsidRPr="00911249" w:rsidTr="002C09BB">
        <w:tc>
          <w:tcPr>
            <w:tcW w:w="1922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  <w:rPr>
                <w:b/>
              </w:rPr>
            </w:pPr>
            <w:r w:rsidRPr="00911249">
              <w:rPr>
                <w:b/>
              </w:rPr>
              <w:t>Макс. балл</w:t>
            </w:r>
          </w:p>
        </w:tc>
        <w:tc>
          <w:tcPr>
            <w:tcW w:w="856" w:type="dxa"/>
            <w:shd w:val="clear" w:color="auto" w:fill="auto"/>
          </w:tcPr>
          <w:p w:rsidR="00CA52D0" w:rsidRPr="004E53A6" w:rsidRDefault="00CA52D0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4E53A6">
              <w:rPr>
                <w:b/>
              </w:rPr>
              <w:t>12</w:t>
            </w:r>
          </w:p>
        </w:tc>
        <w:tc>
          <w:tcPr>
            <w:tcW w:w="856" w:type="dxa"/>
            <w:shd w:val="clear" w:color="auto" w:fill="auto"/>
          </w:tcPr>
          <w:p w:rsidR="00CA52D0" w:rsidRPr="004E53A6" w:rsidRDefault="004E53A6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6" w:type="dxa"/>
            <w:shd w:val="clear" w:color="auto" w:fill="auto"/>
          </w:tcPr>
          <w:p w:rsidR="00CA52D0" w:rsidRPr="004E53A6" w:rsidRDefault="00E5586C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6" w:type="dxa"/>
            <w:shd w:val="clear" w:color="auto" w:fill="auto"/>
          </w:tcPr>
          <w:p w:rsidR="00CA52D0" w:rsidRPr="004E53A6" w:rsidRDefault="004E53A6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7" w:type="dxa"/>
            <w:shd w:val="clear" w:color="auto" w:fill="auto"/>
          </w:tcPr>
          <w:p w:rsidR="00CA52D0" w:rsidRPr="004E53A6" w:rsidRDefault="004E53A6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6" w:type="dxa"/>
            <w:shd w:val="clear" w:color="auto" w:fill="auto"/>
          </w:tcPr>
          <w:p w:rsidR="00CA52D0" w:rsidRPr="004E53A6" w:rsidRDefault="00CA52D0" w:rsidP="004E53A6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 w:rsidRPr="004E53A6">
              <w:rPr>
                <w:b/>
              </w:rPr>
              <w:t>1</w:t>
            </w:r>
            <w:r w:rsidR="004E53A6">
              <w:rPr>
                <w:b/>
              </w:rPr>
              <w:t>6</w:t>
            </w:r>
          </w:p>
        </w:tc>
        <w:tc>
          <w:tcPr>
            <w:tcW w:w="856" w:type="dxa"/>
          </w:tcPr>
          <w:p w:rsidR="00CA52D0" w:rsidRPr="004E53A6" w:rsidRDefault="004E53A6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6" w:type="dxa"/>
          </w:tcPr>
          <w:p w:rsidR="00CA52D0" w:rsidRPr="004E53A6" w:rsidRDefault="004E53A6" w:rsidP="002C09BB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7" w:type="dxa"/>
          </w:tcPr>
          <w:p w:rsidR="00CA52D0" w:rsidRPr="004E53A6" w:rsidRDefault="004E53A6" w:rsidP="00E5586C">
            <w:pPr>
              <w:pStyle w:val="a3"/>
              <w:spacing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E5586C">
              <w:rPr>
                <w:b/>
              </w:rPr>
              <w:t>3</w:t>
            </w:r>
          </w:p>
        </w:tc>
      </w:tr>
      <w:tr w:rsidR="00CA52D0" w:rsidRPr="00911249" w:rsidTr="002C09BB">
        <w:tc>
          <w:tcPr>
            <w:tcW w:w="1922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  <w:r w:rsidRPr="00911249">
              <w:t>Балл участника</w:t>
            </w: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7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7" w:type="dxa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</w:tr>
      <w:tr w:rsidR="00CA52D0" w:rsidRPr="00911249" w:rsidTr="002C09BB">
        <w:tc>
          <w:tcPr>
            <w:tcW w:w="1922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  <w:r w:rsidRPr="00911249">
              <w:t>Подпись проверяющего</w:t>
            </w: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7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  <w:shd w:val="clear" w:color="auto" w:fill="auto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6" w:type="dxa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  <w:tc>
          <w:tcPr>
            <w:tcW w:w="857" w:type="dxa"/>
          </w:tcPr>
          <w:p w:rsidR="00CA52D0" w:rsidRPr="00911249" w:rsidRDefault="00CA52D0" w:rsidP="002C09BB">
            <w:pPr>
              <w:pStyle w:val="a3"/>
              <w:spacing w:beforeAutospacing="0" w:after="0" w:afterAutospacing="0" w:line="360" w:lineRule="auto"/>
            </w:pPr>
          </w:p>
        </w:tc>
      </w:tr>
    </w:tbl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11249" w:rsidRPr="00911249" w:rsidRDefault="00911249" w:rsidP="00911249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1249">
        <w:rPr>
          <w:rFonts w:ascii="Times New Roman" w:hAnsi="Times New Roman"/>
          <w:b/>
          <w:sz w:val="24"/>
          <w:szCs w:val="24"/>
        </w:rPr>
        <w:t>ЗАДАНИЕ 1</w:t>
      </w:r>
    </w:p>
    <w:p w:rsidR="00FB7794" w:rsidRPr="003A2CC0" w:rsidRDefault="00FB7794" w:rsidP="00FB7794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177">
        <w:rPr>
          <w:rFonts w:ascii="Times New Roman" w:hAnsi="Times New Roman"/>
          <w:bCs/>
          <w:sz w:val="24"/>
          <w:szCs w:val="24"/>
        </w:rPr>
        <w:t xml:space="preserve">Пирожок </w:t>
      </w:r>
      <w:r w:rsidRPr="00606177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06177">
        <w:rPr>
          <w:rFonts w:ascii="Times New Roman" w:hAnsi="Times New Roman"/>
          <w:bCs/>
          <w:sz w:val="24"/>
          <w:szCs w:val="24"/>
        </w:rPr>
        <w:t>малый поэтический жанр, получивший распространение в Интернете. Это четверостишие, написанное строчными</w:t>
      </w:r>
      <w:r w:rsidRPr="003A2CC0">
        <w:rPr>
          <w:rFonts w:ascii="Times New Roman" w:hAnsi="Times New Roman"/>
          <w:bCs/>
          <w:sz w:val="24"/>
          <w:szCs w:val="24"/>
        </w:rPr>
        <w:t xml:space="preserve"> буквами, без рифмы и знаков препинания.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40CDB">
        <w:rPr>
          <w:rFonts w:ascii="Times New Roman" w:hAnsi="Times New Roman"/>
          <w:bCs/>
          <w:sz w:val="24"/>
          <w:szCs w:val="24"/>
        </w:rPr>
        <w:t xml:space="preserve">Прочитайте </w:t>
      </w:r>
      <w:r>
        <w:rPr>
          <w:rFonts w:ascii="Times New Roman" w:hAnsi="Times New Roman"/>
          <w:bCs/>
          <w:sz w:val="24"/>
          <w:szCs w:val="24"/>
        </w:rPr>
        <w:t xml:space="preserve">2 таких текста </w:t>
      </w:r>
      <w:r w:rsidRPr="00440CDB">
        <w:rPr>
          <w:rFonts w:ascii="Times New Roman" w:hAnsi="Times New Roman"/>
          <w:bCs/>
          <w:sz w:val="24"/>
          <w:szCs w:val="24"/>
        </w:rPr>
        <w:t>и выполните задания</w:t>
      </w:r>
      <w:r w:rsidRPr="003A2CC0">
        <w:rPr>
          <w:rFonts w:ascii="Times New Roman" w:hAnsi="Times New Roman"/>
          <w:bCs/>
          <w:sz w:val="24"/>
          <w:szCs w:val="24"/>
        </w:rPr>
        <w:t>.</w:t>
      </w:r>
    </w:p>
    <w:p w:rsidR="00FB7794" w:rsidRDefault="00FB7794" w:rsidP="0091124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911249" w:rsidRPr="00911249" w:rsidRDefault="00911249" w:rsidP="0091124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(1) под потолком на гардеробе </w:t>
      </w:r>
    </w:p>
    <w:p w:rsidR="00911249" w:rsidRPr="00911249" w:rsidRDefault="00911249" w:rsidP="0091124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(2) глядит в окно футбольный мяч </w:t>
      </w:r>
    </w:p>
    <w:p w:rsidR="00911249" w:rsidRPr="00911249" w:rsidRDefault="00911249" w:rsidP="0091124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(3) он грезит летом и полётом </w:t>
      </w:r>
    </w:p>
    <w:p w:rsidR="00911249" w:rsidRPr="00911249" w:rsidRDefault="00911249" w:rsidP="0091124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>(4)</w:t>
      </w:r>
      <w:r w:rsidR="001D2F81">
        <w:rPr>
          <w:rFonts w:ascii="Times New Roman" w:hAnsi="Times New Roman"/>
          <w:bCs/>
          <w:sz w:val="24"/>
          <w:szCs w:val="24"/>
        </w:rPr>
        <w:t xml:space="preserve"> а там зима четвё</w:t>
      </w:r>
      <w:r w:rsidRPr="00911249">
        <w:rPr>
          <w:rFonts w:ascii="Times New Roman" w:hAnsi="Times New Roman"/>
          <w:bCs/>
          <w:sz w:val="24"/>
          <w:szCs w:val="24"/>
        </w:rPr>
        <w:t>ртый год</w:t>
      </w:r>
    </w:p>
    <w:p w:rsidR="00911249" w:rsidRPr="00911249" w:rsidRDefault="00911249" w:rsidP="00911249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911249" w:rsidRPr="00911249" w:rsidRDefault="00911249" w:rsidP="00911249">
      <w:pPr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пришёл паук пушистый чёрный </w:t>
      </w:r>
    </w:p>
    <w:p w:rsidR="00911249" w:rsidRPr="00911249" w:rsidRDefault="00911249" w:rsidP="00911249">
      <w:pPr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и мягкий как кошачий мех </w:t>
      </w:r>
    </w:p>
    <w:p w:rsidR="00911249" w:rsidRPr="00911249" w:rsidRDefault="001372DA" w:rsidP="00911249">
      <w:pPr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просил о </w:t>
      </w:r>
      <w:proofErr w:type="gramStart"/>
      <w:r>
        <w:rPr>
          <w:rFonts w:ascii="Times New Roman" w:hAnsi="Times New Roman"/>
          <w:bCs/>
          <w:sz w:val="24"/>
          <w:szCs w:val="24"/>
        </w:rPr>
        <w:t>чём-</w:t>
      </w:r>
      <w:r w:rsidR="00911249" w:rsidRPr="00911249">
        <w:rPr>
          <w:rFonts w:ascii="Times New Roman" w:hAnsi="Times New Roman"/>
          <w:bCs/>
          <w:sz w:val="24"/>
          <w:szCs w:val="24"/>
        </w:rPr>
        <w:t>то</w:t>
      </w:r>
      <w:proofErr w:type="gramEnd"/>
      <w:r w:rsidR="00911249" w:rsidRPr="00911249">
        <w:rPr>
          <w:rFonts w:ascii="Times New Roman" w:hAnsi="Times New Roman"/>
          <w:bCs/>
          <w:sz w:val="24"/>
          <w:szCs w:val="24"/>
        </w:rPr>
        <w:t xml:space="preserve"> но будильник </w:t>
      </w:r>
    </w:p>
    <w:p w:rsidR="00911249" w:rsidRPr="00911249" w:rsidRDefault="00911249" w:rsidP="00911249">
      <w:pPr>
        <w:numPr>
          <w:ilvl w:val="0"/>
          <w:numId w:val="7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>мне помешал его понять</w:t>
      </w:r>
    </w:p>
    <w:p w:rsidR="00911249" w:rsidRPr="00911249" w:rsidRDefault="00911249" w:rsidP="00911249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ab/>
      </w:r>
    </w:p>
    <w:p w:rsidR="00911249" w:rsidRDefault="00911249" w:rsidP="00BC1E1D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11249">
        <w:rPr>
          <w:rFonts w:ascii="Times New Roman" w:hAnsi="Times New Roman"/>
          <w:bCs/>
          <w:sz w:val="24"/>
          <w:szCs w:val="24"/>
        </w:rPr>
        <w:t xml:space="preserve">Выберите все </w:t>
      </w:r>
      <w:r w:rsidR="002C09BB">
        <w:rPr>
          <w:rFonts w:ascii="Times New Roman" w:hAnsi="Times New Roman"/>
          <w:bCs/>
          <w:sz w:val="24"/>
          <w:szCs w:val="24"/>
        </w:rPr>
        <w:t>не</w:t>
      </w:r>
      <w:r w:rsidRPr="00911249">
        <w:rPr>
          <w:rFonts w:ascii="Times New Roman" w:hAnsi="Times New Roman"/>
          <w:bCs/>
          <w:sz w:val="24"/>
          <w:szCs w:val="24"/>
        </w:rPr>
        <w:t>верные варианты ответа:</w:t>
      </w:r>
    </w:p>
    <w:p w:rsidR="002C09BB" w:rsidRPr="00F72544" w:rsidRDefault="002C09BB" w:rsidP="002C09BB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 втором тексте</w:t>
      </w:r>
      <w:r w:rsidRPr="00F72544">
        <w:rPr>
          <w:rFonts w:ascii="Times New Roman" w:hAnsi="Times New Roman"/>
          <w:bCs/>
          <w:sz w:val="24"/>
          <w:szCs w:val="24"/>
        </w:rPr>
        <w:t xml:space="preserve"> совпадает количество </w:t>
      </w:r>
      <w:r>
        <w:rPr>
          <w:rFonts w:ascii="Times New Roman" w:hAnsi="Times New Roman"/>
          <w:bCs/>
          <w:sz w:val="24"/>
          <w:szCs w:val="24"/>
        </w:rPr>
        <w:t xml:space="preserve">употреблений </w:t>
      </w:r>
      <w:r w:rsidRPr="00F72544">
        <w:rPr>
          <w:rFonts w:ascii="Times New Roman" w:hAnsi="Times New Roman"/>
          <w:bCs/>
          <w:sz w:val="24"/>
          <w:szCs w:val="24"/>
        </w:rPr>
        <w:t>мягких и твердых сонорных согласных.</w:t>
      </w:r>
    </w:p>
    <w:p w:rsidR="002C09BB" w:rsidRPr="00F72544" w:rsidRDefault="002C09BB" w:rsidP="002C09BB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lastRenderedPageBreak/>
        <w:t>В этих текстах отсутствуют слова без редукции гласных.</w:t>
      </w:r>
    </w:p>
    <w:p w:rsidR="002C09BB" w:rsidRPr="006971B4" w:rsidRDefault="002C09BB" w:rsidP="002C09BB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71B4">
        <w:rPr>
          <w:rFonts w:ascii="Times New Roman" w:hAnsi="Times New Roman"/>
          <w:bCs/>
          <w:sz w:val="24"/>
          <w:szCs w:val="24"/>
        </w:rPr>
        <w:t xml:space="preserve">В слове </w:t>
      </w:r>
      <w:r w:rsidRPr="006971B4">
        <w:rPr>
          <w:rFonts w:ascii="Times New Roman" w:hAnsi="Times New Roman"/>
          <w:bCs/>
          <w:i/>
          <w:sz w:val="24"/>
          <w:szCs w:val="24"/>
        </w:rPr>
        <w:t>футбольный</w:t>
      </w:r>
      <w:r w:rsidRPr="006971B4">
        <w:rPr>
          <w:rFonts w:ascii="Times New Roman" w:hAnsi="Times New Roman"/>
          <w:bCs/>
          <w:sz w:val="24"/>
          <w:szCs w:val="24"/>
        </w:rPr>
        <w:t xml:space="preserve"> 2 глухих согласных.</w:t>
      </w:r>
    </w:p>
    <w:p w:rsidR="002C09BB" w:rsidRPr="00F72544" w:rsidRDefault="002C09BB" w:rsidP="002C09BB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В обоих текстах </w:t>
      </w:r>
      <w:r>
        <w:rPr>
          <w:rFonts w:ascii="Times New Roman" w:hAnsi="Times New Roman"/>
          <w:bCs/>
          <w:sz w:val="24"/>
          <w:szCs w:val="24"/>
        </w:rPr>
        <w:t xml:space="preserve">(суммарно) </w:t>
      </w:r>
      <w:r w:rsidRPr="00F72544">
        <w:rPr>
          <w:rFonts w:ascii="Times New Roman" w:hAnsi="Times New Roman"/>
          <w:bCs/>
          <w:sz w:val="24"/>
          <w:szCs w:val="24"/>
        </w:rPr>
        <w:t>встречаются 3 слова, в которых не совпадает количество букв и звуков.</w:t>
      </w:r>
    </w:p>
    <w:p w:rsidR="002C09BB" w:rsidRPr="00F72544" w:rsidRDefault="002C09BB" w:rsidP="002C09BB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72544">
        <w:rPr>
          <w:rFonts w:ascii="Times New Roman" w:hAnsi="Times New Roman"/>
          <w:bCs/>
          <w:sz w:val="24"/>
          <w:szCs w:val="24"/>
        </w:rPr>
        <w:t xml:space="preserve">В слове </w:t>
      </w:r>
      <w:r w:rsidRPr="002C09BB">
        <w:rPr>
          <w:rFonts w:ascii="Times New Roman" w:hAnsi="Times New Roman"/>
          <w:bCs/>
          <w:i/>
          <w:sz w:val="24"/>
          <w:szCs w:val="24"/>
        </w:rPr>
        <w:t>четвертый</w:t>
      </w:r>
      <w:r w:rsidRPr="00F72544">
        <w:rPr>
          <w:rFonts w:ascii="Times New Roman" w:hAnsi="Times New Roman"/>
          <w:bCs/>
          <w:sz w:val="24"/>
          <w:szCs w:val="24"/>
        </w:rPr>
        <w:t xml:space="preserve"> 3 твердых согласных.</w:t>
      </w:r>
    </w:p>
    <w:p w:rsidR="002C09BB" w:rsidRDefault="00CB757D" w:rsidP="002C09BB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втором</w:t>
      </w:r>
      <w:r w:rsidR="002C09BB">
        <w:rPr>
          <w:rFonts w:ascii="Times New Roman" w:hAnsi="Times New Roman"/>
          <w:bCs/>
          <w:sz w:val="24"/>
          <w:szCs w:val="24"/>
        </w:rPr>
        <w:t xml:space="preserve"> тексте</w:t>
      </w:r>
      <w:r w:rsidR="002C09BB" w:rsidRPr="00F72544">
        <w:rPr>
          <w:rFonts w:ascii="Times New Roman" w:hAnsi="Times New Roman"/>
          <w:bCs/>
          <w:sz w:val="24"/>
          <w:szCs w:val="24"/>
        </w:rPr>
        <w:t xml:space="preserve"> отсутствуют непарные твердые согласные.</w:t>
      </w:r>
    </w:p>
    <w:p w:rsidR="002C09BB" w:rsidRDefault="0092260D" w:rsidP="002C09BB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 w:rsidRPr="004977FA">
        <w:rPr>
          <w:rFonts w:ascii="Times New Roman" w:hAnsi="Times New Roman"/>
          <w:bCs/>
          <w:sz w:val="24"/>
          <w:szCs w:val="24"/>
        </w:rPr>
        <w:t xml:space="preserve"> обоих текстах </w:t>
      </w:r>
      <w:r>
        <w:rPr>
          <w:rFonts w:ascii="Times New Roman" w:hAnsi="Times New Roman"/>
          <w:bCs/>
          <w:sz w:val="24"/>
          <w:szCs w:val="24"/>
        </w:rPr>
        <w:t xml:space="preserve">(суммарно) </w:t>
      </w:r>
      <w:r w:rsidRPr="004977FA">
        <w:rPr>
          <w:rFonts w:ascii="Times New Roman" w:hAnsi="Times New Roman"/>
          <w:bCs/>
          <w:sz w:val="24"/>
          <w:szCs w:val="24"/>
        </w:rPr>
        <w:t>звук [</w:t>
      </w:r>
      <w:r>
        <w:rPr>
          <w:rFonts w:ascii="Times New Roman" w:hAnsi="Times New Roman"/>
          <w:bCs/>
          <w:sz w:val="24"/>
          <w:szCs w:val="24"/>
        </w:rPr>
        <w:t>э</w:t>
      </w:r>
      <w:r w:rsidRPr="004977FA">
        <w:rPr>
          <w:rFonts w:ascii="Times New Roman" w:hAnsi="Times New Roman"/>
          <w:bCs/>
          <w:sz w:val="24"/>
          <w:szCs w:val="24"/>
        </w:rPr>
        <w:t>] встречается 3 раза</w:t>
      </w:r>
      <w:r w:rsidR="002C09BB">
        <w:rPr>
          <w:rFonts w:ascii="Times New Roman" w:hAnsi="Times New Roman"/>
          <w:bCs/>
          <w:sz w:val="24"/>
          <w:szCs w:val="24"/>
        </w:rPr>
        <w:t>.</w:t>
      </w:r>
    </w:p>
    <w:p w:rsidR="002C09BB" w:rsidRPr="002C09BB" w:rsidRDefault="002C09BB" w:rsidP="002C09BB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C09BB">
        <w:rPr>
          <w:rFonts w:ascii="Times New Roman" w:hAnsi="Times New Roman"/>
          <w:bCs/>
          <w:sz w:val="24"/>
          <w:szCs w:val="24"/>
        </w:rPr>
        <w:t xml:space="preserve">В словах </w:t>
      </w:r>
      <w:r w:rsidRPr="002C09BB">
        <w:rPr>
          <w:rFonts w:ascii="Times New Roman" w:hAnsi="Times New Roman"/>
          <w:bCs/>
          <w:i/>
          <w:sz w:val="24"/>
          <w:szCs w:val="24"/>
        </w:rPr>
        <w:t>окно, кошачий, потолком</w:t>
      </w:r>
      <w:r w:rsidRPr="002C09BB">
        <w:rPr>
          <w:rFonts w:ascii="Times New Roman" w:hAnsi="Times New Roman"/>
          <w:bCs/>
          <w:sz w:val="24"/>
          <w:szCs w:val="24"/>
        </w:rPr>
        <w:t xml:space="preserve"> безударный гласный можно проверить. </w:t>
      </w:r>
    </w:p>
    <w:p w:rsidR="00911249" w:rsidRPr="00911249" w:rsidRDefault="00911249" w:rsidP="00911249">
      <w:pPr>
        <w:spacing w:after="0" w:line="360" w:lineRule="auto"/>
        <w:ind w:firstLine="709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Максимальный балл – </w:t>
      </w:r>
      <w:r w:rsidR="002C09BB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12</w:t>
      </w:r>
    </w:p>
    <w:p w:rsidR="00911249" w:rsidRPr="00911249" w:rsidRDefault="00911249" w:rsidP="0091124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2C09BB" w:rsidRPr="00F72544" w:rsidRDefault="002C09BB" w:rsidP="002C09BB">
      <w:pPr>
        <w:pStyle w:val="a3"/>
        <w:spacing w:before="0" w:beforeAutospacing="0" w:after="0" w:afterAutospacing="0" w:line="360" w:lineRule="auto"/>
        <w:ind w:firstLine="709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1, 2, 3, 6, 7, 8</w:t>
      </w:r>
    </w:p>
    <w:p w:rsidR="00911249" w:rsidRPr="00911249" w:rsidRDefault="00911249" w:rsidP="00911249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911249">
        <w:rPr>
          <w:b/>
          <w:i/>
          <w:color w:val="000000"/>
        </w:rPr>
        <w:t>Критерии оценивания</w:t>
      </w:r>
    </w:p>
    <w:p w:rsidR="00911249" w:rsidRPr="00911249" w:rsidRDefault="00911249" w:rsidP="0091124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911249">
        <w:rPr>
          <w:color w:val="000000"/>
        </w:rPr>
        <w:t>За каждый верный ответ – 2 балла.</w:t>
      </w:r>
    </w:p>
    <w:p w:rsidR="00911249" w:rsidRPr="00911249" w:rsidRDefault="002C09BB" w:rsidP="00911249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Итого: 12</w:t>
      </w:r>
      <w:r w:rsidR="00911249" w:rsidRPr="00911249">
        <w:rPr>
          <w:b/>
          <w:color w:val="000000"/>
        </w:rPr>
        <w:t xml:space="preserve"> баллов.</w:t>
      </w:r>
    </w:p>
    <w:p w:rsidR="00911249" w:rsidRPr="00911249" w:rsidRDefault="00911249" w:rsidP="00911249">
      <w:pPr>
        <w:spacing w:after="0"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911249" w:rsidRDefault="00911249" w:rsidP="00911249">
      <w:pPr>
        <w:spacing w:after="0"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911249">
        <w:rPr>
          <w:rFonts w:ascii="Times New Roman" w:hAnsi="Times New Roman"/>
          <w:b/>
          <w:sz w:val="24"/>
          <w:szCs w:val="24"/>
        </w:rPr>
        <w:t>ЗАДАНИЕ 2</w:t>
      </w:r>
    </w:p>
    <w:p w:rsidR="00EF3E40" w:rsidRPr="0066087B" w:rsidRDefault="00EF3E40" w:rsidP="00EF3E4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>Заполните пропуски:</w:t>
      </w:r>
    </w:p>
    <w:p w:rsidR="00EF3E40" w:rsidRPr="0066087B" w:rsidRDefault="00EF3E40" w:rsidP="00EF3E4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>В одном из словарей студент филологического факультета Роман нашел существительное (1) _______, одно из значений которого ‘привычки, манера поведения людей, связанных с научной деятельностью, кабинетными занятиями и т.д.</w:t>
      </w:r>
      <w:r w:rsidR="001E5397" w:rsidRPr="001E5397">
        <w:rPr>
          <w:rFonts w:ascii="Times New Roman" w:hAnsi="Times New Roman"/>
          <w:bCs/>
          <w:sz w:val="24"/>
          <w:szCs w:val="24"/>
        </w:rPr>
        <w:t>’</w:t>
      </w:r>
      <w:r w:rsidRPr="0066087B">
        <w:rPr>
          <w:rFonts w:ascii="Times New Roman" w:hAnsi="Times New Roman"/>
          <w:bCs/>
          <w:sz w:val="24"/>
          <w:szCs w:val="24"/>
        </w:rPr>
        <w:t xml:space="preserve"> Данное существительное образовано от прилагательного </w:t>
      </w:r>
      <w:r w:rsidRPr="0066087B">
        <w:rPr>
          <w:rFonts w:ascii="Times New Roman" w:hAnsi="Times New Roman"/>
          <w:bCs/>
          <w:i/>
          <w:sz w:val="24"/>
          <w:szCs w:val="24"/>
        </w:rPr>
        <w:t xml:space="preserve">академический </w:t>
      </w:r>
      <w:r w:rsidRPr="0066087B">
        <w:rPr>
          <w:rFonts w:ascii="Times New Roman" w:hAnsi="Times New Roman"/>
          <w:bCs/>
          <w:sz w:val="24"/>
          <w:szCs w:val="24"/>
        </w:rPr>
        <w:t>с помощью суффикса (2) _______, как и другие существительные, являющиеся названиями элементов языка, речи, какого-либо произведения, характеризующихся признаком, названным именем прилагательным, от которого образовано соответствующее существительное.</w:t>
      </w:r>
    </w:p>
    <w:p w:rsidR="00EF3E40" w:rsidRPr="0066087B" w:rsidRDefault="00EF3E40" w:rsidP="00EF3E40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087B">
        <w:rPr>
          <w:rFonts w:ascii="Times New Roman" w:hAnsi="Times New Roman"/>
          <w:bCs/>
          <w:sz w:val="24"/>
          <w:szCs w:val="24"/>
        </w:rPr>
        <w:t xml:space="preserve">В данном словаре Роман прочитал о том, что существительное (1) появилось в русском языке примерно в середине </w:t>
      </w:r>
      <w:r w:rsidRPr="0066087B">
        <w:rPr>
          <w:rFonts w:ascii="Times New Roman" w:hAnsi="Times New Roman"/>
          <w:bCs/>
          <w:sz w:val="24"/>
          <w:szCs w:val="24"/>
          <w:lang w:val="en-US"/>
        </w:rPr>
        <w:t>XX</w:t>
      </w:r>
      <w:r w:rsidRPr="0066087B">
        <w:rPr>
          <w:rFonts w:ascii="Times New Roman" w:hAnsi="Times New Roman"/>
          <w:bCs/>
          <w:sz w:val="24"/>
          <w:szCs w:val="24"/>
        </w:rPr>
        <w:t xml:space="preserve"> в., т.е. для того времени это слово является (3) _______</w:t>
      </w:r>
      <w:r w:rsidR="005A45AA">
        <w:rPr>
          <w:rFonts w:ascii="Times New Roman" w:hAnsi="Times New Roman"/>
          <w:bCs/>
          <w:sz w:val="24"/>
          <w:szCs w:val="24"/>
        </w:rPr>
        <w:t xml:space="preserve"> </w:t>
      </w:r>
      <w:r w:rsidR="005A45AA" w:rsidRPr="007B25D4">
        <w:rPr>
          <w:rFonts w:ascii="Times New Roman" w:hAnsi="Times New Roman"/>
          <w:bCs/>
          <w:sz w:val="24"/>
          <w:szCs w:val="24"/>
        </w:rPr>
        <w:t>(</w:t>
      </w:r>
      <w:r w:rsidR="005A45AA">
        <w:rPr>
          <w:rFonts w:ascii="Times New Roman" w:hAnsi="Times New Roman"/>
          <w:bCs/>
          <w:sz w:val="24"/>
          <w:szCs w:val="24"/>
        </w:rPr>
        <w:t>укажите термин</w:t>
      </w:r>
      <w:r w:rsidR="005A45AA" w:rsidRPr="007B25D4">
        <w:rPr>
          <w:rFonts w:ascii="Times New Roman" w:hAnsi="Times New Roman"/>
          <w:bCs/>
          <w:sz w:val="24"/>
          <w:szCs w:val="24"/>
        </w:rPr>
        <w:t>)</w:t>
      </w:r>
      <w:r w:rsidRPr="0066087B">
        <w:rPr>
          <w:rFonts w:ascii="Times New Roman" w:hAnsi="Times New Roman"/>
          <w:bCs/>
          <w:sz w:val="24"/>
          <w:szCs w:val="24"/>
        </w:rPr>
        <w:t xml:space="preserve">. </w:t>
      </w:r>
    </w:p>
    <w:p w:rsidR="00EF3E40" w:rsidRPr="00E26857" w:rsidRDefault="00EF3E40" w:rsidP="00EF3E4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66087B">
        <w:rPr>
          <w:rFonts w:ascii="Times New Roman" w:hAnsi="Times New Roman"/>
          <w:bCs/>
          <w:sz w:val="24"/>
          <w:szCs w:val="24"/>
        </w:rPr>
        <w:t xml:space="preserve">С помощью суффикса (2) образуются различные существительные, обозначающие лингвистические термины, </w:t>
      </w:r>
      <w:proofErr w:type="gramStart"/>
      <w:r w:rsidRPr="0066087B">
        <w:rPr>
          <w:rFonts w:ascii="Times New Roman" w:hAnsi="Times New Roman"/>
          <w:bCs/>
          <w:sz w:val="24"/>
          <w:szCs w:val="24"/>
        </w:rPr>
        <w:t>например</w:t>
      </w:r>
      <w:proofErr w:type="gramEnd"/>
      <w:r w:rsidRPr="0066087B">
        <w:rPr>
          <w:rFonts w:ascii="Times New Roman" w:hAnsi="Times New Roman"/>
          <w:bCs/>
          <w:sz w:val="24"/>
          <w:szCs w:val="24"/>
        </w:rPr>
        <w:t xml:space="preserve">: (4) _______ </w:t>
      </w:r>
      <w:r w:rsidRPr="0066087B">
        <w:rPr>
          <w:rFonts w:ascii="Times New Roman" w:hAnsi="Times New Roman"/>
        </w:rPr>
        <w:t>–</w:t>
      </w:r>
      <w:r w:rsidRPr="0066087B">
        <w:rPr>
          <w:rFonts w:ascii="Times New Roman" w:hAnsi="Times New Roman"/>
          <w:bCs/>
          <w:sz w:val="24"/>
          <w:szCs w:val="24"/>
        </w:rPr>
        <w:t xml:space="preserve"> индивидуально-авторские слов</w:t>
      </w:r>
      <w:r>
        <w:rPr>
          <w:rFonts w:ascii="Times New Roman" w:hAnsi="Times New Roman"/>
          <w:bCs/>
          <w:sz w:val="24"/>
          <w:szCs w:val="24"/>
        </w:rPr>
        <w:t>о</w:t>
      </w:r>
      <w:r w:rsidRPr="0066087B">
        <w:rPr>
          <w:rFonts w:ascii="Times New Roman" w:hAnsi="Times New Roman"/>
          <w:bCs/>
          <w:sz w:val="24"/>
          <w:szCs w:val="24"/>
        </w:rPr>
        <w:t>; (</w:t>
      </w:r>
      <w:r>
        <w:rPr>
          <w:rFonts w:ascii="Times New Roman" w:hAnsi="Times New Roman"/>
          <w:bCs/>
          <w:sz w:val="24"/>
          <w:szCs w:val="24"/>
        </w:rPr>
        <w:t>5</w:t>
      </w:r>
      <w:r w:rsidRPr="0066087B">
        <w:rPr>
          <w:rFonts w:ascii="Times New Roman" w:hAnsi="Times New Roman"/>
          <w:bCs/>
          <w:sz w:val="24"/>
          <w:szCs w:val="24"/>
        </w:rPr>
        <w:t xml:space="preserve">) _______ </w:t>
      </w:r>
      <w:r w:rsidRPr="0066087B">
        <w:rPr>
          <w:rFonts w:ascii="Times New Roman" w:hAnsi="Times New Roman"/>
        </w:rPr>
        <w:t>–</w:t>
      </w:r>
      <w:r w:rsidRPr="006608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устаревшее название</w:t>
      </w:r>
      <w:r w:rsidRPr="0066087B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существующих и в современности явлений и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понятий</w:t>
      </w:r>
      <w:r w:rsidRPr="0066087B">
        <w:rPr>
          <w:rFonts w:ascii="Times New Roman" w:hAnsi="Times New Roman"/>
          <w:bCs/>
          <w:sz w:val="24"/>
          <w:szCs w:val="24"/>
        </w:rPr>
        <w:t xml:space="preserve">;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(6)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6087B">
        <w:rPr>
          <w:rFonts w:ascii="Times New Roman" w:hAnsi="Times New Roman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B4F74">
        <w:rPr>
          <w:rFonts w:ascii="Times New Roman" w:eastAsia="Times New Roman" w:hAnsi="Times New Roman"/>
          <w:sz w:val="24"/>
          <w:szCs w:val="24"/>
          <w:shd w:val="clear" w:color="auto" w:fill="FFFFFF"/>
        </w:rPr>
        <w:t>слов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о, используемо</w:t>
      </w:r>
      <w:r w:rsidRPr="002B4F74">
        <w:rPr>
          <w:rFonts w:ascii="Times New Roman" w:eastAsia="Times New Roman" w:hAnsi="Times New Roman"/>
          <w:sz w:val="24"/>
          <w:szCs w:val="24"/>
          <w:shd w:val="clear" w:color="auto" w:fill="FFFFFF"/>
        </w:rPr>
        <w:t>е узким кругом лиц, объединённых общностью интересов, занятий и т.д.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; (7)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6087B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слово, заимствованное из английского языка; (8)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– грубое слово, находящееся за пределами литературного языка. Термин (8) является однокоренным прилагательному, которое сейчас употребляется в значении </w:t>
      </w:r>
      <w:r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‘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л</w:t>
      </w:r>
      <w:r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>ишённый чувства меры, вкуса, изысканности; нарочито развязный, пошлый’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(о человеке). </w:t>
      </w:r>
      <w:r w:rsidRPr="00E26857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</w:p>
    <w:p w:rsidR="00EF3E40" w:rsidRPr="0072280F" w:rsidRDefault="00EF3E40" w:rsidP="00EF3E4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Суффикс (2) есть также в термине (9)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, который используется </w:t>
      </w:r>
      <w:r>
        <w:rPr>
          <w:rFonts w:ascii="Times New Roman" w:hAnsi="Times New Roman"/>
          <w:sz w:val="24"/>
          <w:szCs w:val="24"/>
        </w:rPr>
        <w:t>для обозначения свободного</w:t>
      </w:r>
      <w:r w:rsidRPr="0072280F">
        <w:rPr>
          <w:rFonts w:ascii="Times New Roman" w:hAnsi="Times New Roman"/>
          <w:sz w:val="24"/>
          <w:szCs w:val="24"/>
        </w:rPr>
        <w:t xml:space="preserve"> владени</w:t>
      </w:r>
      <w:r>
        <w:rPr>
          <w:rFonts w:ascii="Times New Roman" w:hAnsi="Times New Roman"/>
          <w:sz w:val="24"/>
          <w:szCs w:val="24"/>
        </w:rPr>
        <w:t>я</w:t>
      </w:r>
      <w:r w:rsidRPr="0072280F">
        <w:rPr>
          <w:rFonts w:ascii="Times New Roman" w:hAnsi="Times New Roman"/>
          <w:sz w:val="24"/>
          <w:szCs w:val="24"/>
        </w:rPr>
        <w:t xml:space="preserve"> дв</w:t>
      </w:r>
      <w:r>
        <w:rPr>
          <w:rFonts w:ascii="Times New Roman" w:hAnsi="Times New Roman"/>
          <w:sz w:val="24"/>
          <w:szCs w:val="24"/>
        </w:rPr>
        <w:t xml:space="preserve">умя языками (родным и неродным). В слове (9), кроме суффикса, выделяется приставка, которая есть в прилагательном (10)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 значением </w:t>
      </w:r>
      <w:r w:rsidRPr="003B26B5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с</w:t>
      </w:r>
      <w:r w:rsidRPr="003B26B5">
        <w:rPr>
          <w:rFonts w:ascii="Times New Roman" w:hAnsi="Times New Roman"/>
          <w:sz w:val="24"/>
          <w:szCs w:val="24"/>
        </w:rPr>
        <w:t>остоящий из двух частей, компонентов’</w:t>
      </w:r>
      <w:r>
        <w:rPr>
          <w:rFonts w:ascii="Times New Roman" w:hAnsi="Times New Roman"/>
          <w:sz w:val="24"/>
          <w:szCs w:val="24"/>
        </w:rPr>
        <w:t xml:space="preserve"> (например, </w:t>
      </w:r>
      <w:r w:rsidRPr="003B26B5">
        <w:rPr>
          <w:rFonts w:ascii="Times New Roman" w:hAnsi="Times New Roman"/>
          <w:i/>
          <w:sz w:val="24"/>
          <w:szCs w:val="24"/>
        </w:rPr>
        <w:t>заряд, оппозиция, система счисления</w:t>
      </w:r>
      <w:r>
        <w:rPr>
          <w:rFonts w:ascii="Times New Roman" w:hAnsi="Times New Roman"/>
          <w:sz w:val="24"/>
          <w:szCs w:val="24"/>
        </w:rPr>
        <w:t>)</w:t>
      </w:r>
      <w:r w:rsidRPr="003B26B5">
        <w:rPr>
          <w:rFonts w:ascii="Times New Roman" w:hAnsi="Times New Roman"/>
          <w:sz w:val="24"/>
          <w:szCs w:val="24"/>
        </w:rPr>
        <w:t>.</w:t>
      </w:r>
    </w:p>
    <w:p w:rsidR="00EF3E40" w:rsidRPr="0066087B" w:rsidRDefault="00EF3E40" w:rsidP="00EF3E40">
      <w:pPr>
        <w:spacing w:after="0" w:line="360" w:lineRule="auto"/>
        <w:ind w:left="708"/>
        <w:jc w:val="right"/>
        <w:rPr>
          <w:rFonts w:ascii="Times New Roman" w:hAnsi="Times New Roman"/>
          <w:i/>
          <w:sz w:val="24"/>
          <w:szCs w:val="24"/>
        </w:rPr>
      </w:pPr>
      <w:r w:rsidRPr="0066087B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b/>
          <w:bCs/>
          <w:i/>
          <w:sz w:val="24"/>
          <w:szCs w:val="24"/>
        </w:rPr>
        <w:t>10</w:t>
      </w:r>
    </w:p>
    <w:p w:rsidR="00EF3E40" w:rsidRPr="0066087B" w:rsidRDefault="00EF3E40" w:rsidP="00EF3E4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6087B">
        <w:rPr>
          <w:rFonts w:ascii="Times New Roman" w:hAnsi="Times New Roman"/>
          <w:b/>
          <w:i/>
          <w:sz w:val="24"/>
          <w:szCs w:val="24"/>
        </w:rPr>
        <w:t>Модель ответа</w:t>
      </w:r>
    </w:p>
    <w:p w:rsidR="00EF3E40" w:rsidRPr="0066087B" w:rsidRDefault="00EF3E40" w:rsidP="00EF3E4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87B">
        <w:rPr>
          <w:rFonts w:ascii="Times New Roman" w:hAnsi="Times New Roman"/>
          <w:bCs/>
          <w:iCs/>
          <w:sz w:val="24"/>
          <w:szCs w:val="24"/>
        </w:rPr>
        <w:t>Академизм</w:t>
      </w:r>
    </w:p>
    <w:p w:rsidR="00EF3E40" w:rsidRPr="0066087B" w:rsidRDefault="00EF3E40" w:rsidP="00EF3E4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87B">
        <w:rPr>
          <w:rFonts w:ascii="Times New Roman" w:hAnsi="Times New Roman"/>
          <w:bCs/>
          <w:iCs/>
          <w:sz w:val="24"/>
          <w:szCs w:val="24"/>
        </w:rPr>
        <w:t>-</w:t>
      </w:r>
      <w:proofErr w:type="spellStart"/>
      <w:r w:rsidRPr="0066087B">
        <w:rPr>
          <w:rFonts w:ascii="Times New Roman" w:hAnsi="Times New Roman"/>
          <w:bCs/>
          <w:iCs/>
          <w:sz w:val="24"/>
          <w:szCs w:val="24"/>
        </w:rPr>
        <w:t>изм</w:t>
      </w:r>
      <w:proofErr w:type="spellEnd"/>
      <w:r w:rsidRPr="0066087B">
        <w:rPr>
          <w:rFonts w:ascii="Times New Roman" w:hAnsi="Times New Roman"/>
          <w:bCs/>
          <w:iCs/>
          <w:sz w:val="24"/>
          <w:szCs w:val="24"/>
        </w:rPr>
        <w:t>-</w:t>
      </w:r>
    </w:p>
    <w:p w:rsidR="00EF3E40" w:rsidRPr="0066087B" w:rsidRDefault="00EF3E40" w:rsidP="00EF3E4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87B">
        <w:rPr>
          <w:rFonts w:ascii="Times New Roman" w:hAnsi="Times New Roman"/>
          <w:bCs/>
          <w:iCs/>
          <w:sz w:val="24"/>
          <w:szCs w:val="24"/>
        </w:rPr>
        <w:t xml:space="preserve">Неологизмом </w:t>
      </w:r>
    </w:p>
    <w:p w:rsidR="00EF3E40" w:rsidRPr="0066087B" w:rsidRDefault="00EF3E40" w:rsidP="00EF3E4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87B">
        <w:rPr>
          <w:rFonts w:ascii="Times New Roman" w:hAnsi="Times New Roman"/>
          <w:bCs/>
          <w:iCs/>
          <w:sz w:val="24"/>
          <w:szCs w:val="24"/>
        </w:rPr>
        <w:t>Окказионализм</w:t>
      </w:r>
    </w:p>
    <w:p w:rsidR="00EF3E40" w:rsidRPr="0066087B" w:rsidRDefault="00EF3E40" w:rsidP="00EF3E4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87B">
        <w:rPr>
          <w:rFonts w:ascii="Times New Roman" w:hAnsi="Times New Roman"/>
          <w:bCs/>
          <w:iCs/>
          <w:sz w:val="24"/>
          <w:szCs w:val="24"/>
        </w:rPr>
        <w:t>Архаизм</w:t>
      </w:r>
    </w:p>
    <w:p w:rsidR="00EF3E40" w:rsidRDefault="00EF3E40" w:rsidP="00EF3E4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Жаргонизм</w:t>
      </w:r>
    </w:p>
    <w:p w:rsidR="00EF3E40" w:rsidRDefault="00EF3E40" w:rsidP="00EF3E4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Англицизм</w:t>
      </w:r>
    </w:p>
    <w:p w:rsidR="00EF3E40" w:rsidRDefault="00EF3E40" w:rsidP="00EF3E4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Вульгаризм</w:t>
      </w:r>
    </w:p>
    <w:p w:rsidR="00EF3E40" w:rsidRDefault="00EF3E40" w:rsidP="00EF3E4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Билингвизм</w:t>
      </w:r>
    </w:p>
    <w:p w:rsidR="00EF3E40" w:rsidRDefault="00EF3E40" w:rsidP="00EF3E40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Бинарный</w:t>
      </w:r>
    </w:p>
    <w:p w:rsidR="00EF3E40" w:rsidRPr="0066087B" w:rsidRDefault="00EF3E40" w:rsidP="00EF3E4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6087B">
        <w:rPr>
          <w:rFonts w:ascii="Times New Roman" w:hAnsi="Times New Roman"/>
          <w:b/>
          <w:i/>
          <w:sz w:val="24"/>
          <w:szCs w:val="24"/>
        </w:rPr>
        <w:t>Критерии оценивания</w:t>
      </w:r>
    </w:p>
    <w:p w:rsidR="00EF3E40" w:rsidRPr="003A2CC0" w:rsidRDefault="00EF3E40" w:rsidP="00EF3E4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 xml:space="preserve">За каждый правильный ответ – 1 балл. </w:t>
      </w:r>
    </w:p>
    <w:p w:rsidR="00EF3E40" w:rsidRPr="003A2CC0" w:rsidRDefault="00EF3E40" w:rsidP="00EF3E4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Итого: 10</w:t>
      </w:r>
      <w:r w:rsidRPr="003A2CC0">
        <w:rPr>
          <w:rFonts w:ascii="Times New Roman" w:hAnsi="Times New Roman"/>
          <w:b/>
          <w:sz w:val="24"/>
          <w:szCs w:val="24"/>
        </w:rPr>
        <w:t xml:space="preserve"> баллов. </w:t>
      </w:r>
    </w:p>
    <w:p w:rsidR="00EF3E40" w:rsidRPr="00911249" w:rsidRDefault="00EF3E40" w:rsidP="00911249">
      <w:pPr>
        <w:spacing w:after="0"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911249" w:rsidRDefault="00911249" w:rsidP="00EF3E4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1249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E5586C" w:rsidRPr="003A2CC0" w:rsidRDefault="00E5586C" w:rsidP="00E5586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2CC0">
        <w:rPr>
          <w:rFonts w:ascii="Times New Roman" w:hAnsi="Times New Roman"/>
          <w:sz w:val="24"/>
          <w:szCs w:val="24"/>
        </w:rPr>
        <w:t>Аделина</w:t>
      </w:r>
      <w:proofErr w:type="spellEnd"/>
      <w:r w:rsidRPr="003A2CC0">
        <w:rPr>
          <w:rFonts w:ascii="Times New Roman" w:hAnsi="Times New Roman"/>
          <w:sz w:val="24"/>
          <w:szCs w:val="24"/>
        </w:rPr>
        <w:t xml:space="preserve"> и Варвара начали изучать польский и хорватский языки. </w:t>
      </w:r>
      <w:r>
        <w:rPr>
          <w:rFonts w:ascii="Times New Roman" w:hAnsi="Times New Roman"/>
          <w:sz w:val="24"/>
          <w:szCs w:val="24"/>
        </w:rPr>
        <w:t xml:space="preserve">Они подобрали фразеологизмы, </w:t>
      </w:r>
      <w:r w:rsidRPr="003A2CC0">
        <w:rPr>
          <w:rFonts w:ascii="Times New Roman" w:hAnsi="Times New Roman"/>
          <w:sz w:val="24"/>
          <w:szCs w:val="24"/>
        </w:rPr>
        <w:t xml:space="preserve">которые содержат </w:t>
      </w:r>
      <w:proofErr w:type="spellStart"/>
      <w:r w:rsidRPr="003A2CC0">
        <w:rPr>
          <w:rFonts w:ascii="Times New Roman" w:hAnsi="Times New Roman"/>
          <w:sz w:val="24"/>
          <w:szCs w:val="24"/>
        </w:rPr>
        <w:t>фитонимы</w:t>
      </w:r>
      <w:proofErr w:type="spellEnd"/>
      <w:r w:rsidRPr="003A2CC0">
        <w:rPr>
          <w:rFonts w:ascii="Times New Roman" w:hAnsi="Times New Roman"/>
          <w:sz w:val="24"/>
          <w:szCs w:val="24"/>
        </w:rPr>
        <w:t xml:space="preserve"> (названия растений)</w:t>
      </w:r>
      <w:r>
        <w:rPr>
          <w:rFonts w:ascii="Times New Roman" w:hAnsi="Times New Roman"/>
          <w:sz w:val="24"/>
          <w:szCs w:val="24"/>
        </w:rPr>
        <w:t xml:space="preserve"> или производные от них, но перепутали буквальные переводы этих единиц</w:t>
      </w:r>
      <w:r w:rsidRPr="003A2CC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Установите верные соответствия фразеологизма и его перевода, а затем найдите в таблице </w:t>
      </w:r>
      <w:r w:rsidRPr="003A2CC0">
        <w:rPr>
          <w:rFonts w:ascii="Times New Roman" w:hAnsi="Times New Roman"/>
          <w:sz w:val="24"/>
          <w:szCs w:val="24"/>
        </w:rPr>
        <w:t>русскоязычные аналоги к фразеологизмам</w:t>
      </w:r>
      <w:r>
        <w:rPr>
          <w:rFonts w:ascii="Times New Roman" w:hAnsi="Times New Roman"/>
          <w:sz w:val="24"/>
          <w:szCs w:val="24"/>
        </w:rPr>
        <w:t>.</w:t>
      </w:r>
      <w:r w:rsidRPr="003A2CC0">
        <w:rPr>
          <w:rFonts w:ascii="Times New Roman" w:hAnsi="Times New Roman"/>
          <w:sz w:val="24"/>
          <w:szCs w:val="24"/>
        </w:rPr>
        <w:t xml:space="preserve"> Ответ запишите </w:t>
      </w:r>
      <w:r>
        <w:rPr>
          <w:rFonts w:ascii="Times New Roman" w:hAnsi="Times New Roman"/>
          <w:sz w:val="24"/>
          <w:szCs w:val="24"/>
        </w:rPr>
        <w:t>в виде</w:t>
      </w:r>
      <w:r w:rsidRPr="003A2CC0">
        <w:rPr>
          <w:rFonts w:ascii="Times New Roman" w:hAnsi="Times New Roman"/>
          <w:sz w:val="24"/>
          <w:szCs w:val="24"/>
        </w:rPr>
        <w:t xml:space="preserve"> букв и цифр</w:t>
      </w:r>
      <w:r>
        <w:rPr>
          <w:rFonts w:ascii="Times New Roman" w:hAnsi="Times New Roman"/>
          <w:sz w:val="24"/>
          <w:szCs w:val="24"/>
        </w:rPr>
        <w:t xml:space="preserve"> (например, 7 – А)</w:t>
      </w:r>
      <w:r w:rsidRPr="003A2CC0">
        <w:rPr>
          <w:rFonts w:ascii="Times New Roman" w:hAnsi="Times New Roman"/>
          <w:sz w:val="24"/>
          <w:szCs w:val="24"/>
        </w:rPr>
        <w:t>.</w:t>
      </w:r>
    </w:p>
    <w:p w:rsidR="00E5586C" w:rsidRDefault="00E5586C" w:rsidP="00E558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2830"/>
        <w:gridCol w:w="2977"/>
        <w:gridCol w:w="3544"/>
      </w:tblGrid>
      <w:tr w:rsidR="00E5586C" w:rsidRPr="003A2CC0" w:rsidTr="00C40B3C">
        <w:tc>
          <w:tcPr>
            <w:tcW w:w="2830" w:type="dxa"/>
          </w:tcPr>
          <w:p w:rsidR="00E5586C" w:rsidRPr="003A2CC0" w:rsidRDefault="005B40BA" w:rsidP="005B40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Польские</w:t>
            </w:r>
            <w:r w:rsidR="00E5586C" w:rsidRPr="003A2CC0">
              <w:rPr>
                <w:rFonts w:ascii="Times New Roman" w:hAnsi="Times New Roman"/>
                <w:sz w:val="24"/>
                <w:szCs w:val="24"/>
              </w:rPr>
              <w:t xml:space="preserve"> и хорватски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E5586C" w:rsidRPr="003A2CC0">
              <w:rPr>
                <w:rFonts w:ascii="Times New Roman" w:hAnsi="Times New Roman"/>
                <w:sz w:val="24"/>
                <w:szCs w:val="24"/>
              </w:rPr>
              <w:t xml:space="preserve"> фразеологизмы</w:t>
            </w:r>
          </w:p>
        </w:tc>
        <w:tc>
          <w:tcPr>
            <w:tcW w:w="2977" w:type="dxa"/>
          </w:tcPr>
          <w:p w:rsidR="00E5586C" w:rsidRPr="003A2CC0" w:rsidRDefault="00E5586C" w:rsidP="00C40B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Буквальный перевод</w:t>
            </w:r>
          </w:p>
        </w:tc>
        <w:tc>
          <w:tcPr>
            <w:tcW w:w="3544" w:type="dxa"/>
          </w:tcPr>
          <w:p w:rsidR="00E5586C" w:rsidRPr="003A2CC0" w:rsidRDefault="00E5586C" w:rsidP="00C40B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Русский аналог</w:t>
            </w:r>
          </w:p>
        </w:tc>
      </w:tr>
      <w:tr w:rsidR="00E5586C" w:rsidRPr="003A2CC0" w:rsidTr="00C40B3C">
        <w:tc>
          <w:tcPr>
            <w:tcW w:w="2830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ktoś nadęty jak purchawka</w:t>
            </w:r>
          </w:p>
        </w:tc>
        <w:tc>
          <w:tcPr>
            <w:tcW w:w="2977" w:type="dxa"/>
          </w:tcPr>
          <w:p w:rsidR="00E5586C" w:rsidRPr="003A2CC0" w:rsidRDefault="00E5586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На вербе флейта</w:t>
            </w:r>
          </w:p>
        </w:tc>
        <w:tc>
          <w:tcPr>
            <w:tcW w:w="3544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Дубу дать</w:t>
            </w:r>
          </w:p>
        </w:tc>
      </w:tr>
      <w:tr w:rsidR="00E5586C" w:rsidRPr="003A2CC0" w:rsidTr="00C40B3C">
        <w:tc>
          <w:tcPr>
            <w:tcW w:w="2830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ananas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977" w:type="dxa"/>
          </w:tcPr>
          <w:p w:rsidR="00E5586C" w:rsidRPr="003A2CC0" w:rsidRDefault="00E5586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Бросать деревья и камни </w:t>
            </w:r>
          </w:p>
        </w:tc>
        <w:tc>
          <w:tcPr>
            <w:tcW w:w="3544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Еловая голова</w:t>
            </w:r>
          </w:p>
        </w:tc>
      </w:tr>
      <w:tr w:rsidR="00E5586C" w:rsidRPr="003A2CC0" w:rsidTr="00C40B3C">
        <w:tc>
          <w:tcPr>
            <w:tcW w:w="2830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zdrav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kao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dren</w:t>
            </w:r>
            <w:proofErr w:type="spellEnd"/>
          </w:p>
        </w:tc>
        <w:tc>
          <w:tcPr>
            <w:tcW w:w="2977" w:type="dxa"/>
          </w:tcPr>
          <w:p w:rsidR="00E5586C" w:rsidRPr="003A2CC0" w:rsidRDefault="00E5586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Некто падает с груши</w:t>
            </w:r>
          </w:p>
        </w:tc>
        <w:tc>
          <w:tcPr>
            <w:tcW w:w="3544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За деревьями не видеть леса</w:t>
            </w:r>
          </w:p>
        </w:tc>
      </w:tr>
      <w:tr w:rsidR="00E5586C" w:rsidRPr="003A2CC0" w:rsidTr="00C40B3C">
        <w:tc>
          <w:tcPr>
            <w:tcW w:w="2830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[to je] na vrbi svirala</w:t>
            </w:r>
          </w:p>
        </w:tc>
        <w:tc>
          <w:tcPr>
            <w:tcW w:w="2977" w:type="dxa"/>
          </w:tcPr>
          <w:p w:rsidR="00E5586C" w:rsidRPr="003A2CC0" w:rsidRDefault="00E5586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Любитель кислых яблок </w:t>
            </w:r>
          </w:p>
        </w:tc>
        <w:tc>
          <w:tcPr>
            <w:tcW w:w="3544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Крепкий, как дуб</w:t>
            </w:r>
          </w:p>
        </w:tc>
      </w:tr>
      <w:tr w:rsidR="00E5586C" w:rsidRPr="003A2CC0" w:rsidTr="00C40B3C">
        <w:tc>
          <w:tcPr>
            <w:tcW w:w="2830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kapuściana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głowa</w:t>
            </w:r>
            <w:proofErr w:type="spellEnd"/>
          </w:p>
        </w:tc>
        <w:tc>
          <w:tcPr>
            <w:tcW w:w="2977" w:type="dxa"/>
          </w:tcPr>
          <w:p w:rsidR="00E5586C" w:rsidRPr="003A2CC0" w:rsidRDefault="00E5586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Нюхать цветы снизу </w:t>
            </w:r>
          </w:p>
        </w:tc>
        <w:tc>
          <w:tcPr>
            <w:tcW w:w="3544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Ну и фрукт</w:t>
            </w:r>
          </w:p>
        </w:tc>
      </w:tr>
      <w:tr w:rsidR="00E5586C" w:rsidRPr="003A2CC0" w:rsidTr="00C40B3C">
        <w:tc>
          <w:tcPr>
            <w:tcW w:w="2830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bacati drvlje i kamenje</w:t>
            </w:r>
          </w:p>
        </w:tc>
        <w:tc>
          <w:tcPr>
            <w:tcW w:w="2977" w:type="dxa"/>
          </w:tcPr>
          <w:p w:rsidR="00E5586C" w:rsidRPr="003A2CC0" w:rsidRDefault="00E5586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А это ананас</w:t>
            </w:r>
          </w:p>
        </w:tc>
        <w:tc>
          <w:tcPr>
            <w:tcW w:w="3544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ать под орех</w:t>
            </w:r>
          </w:p>
        </w:tc>
      </w:tr>
      <w:tr w:rsidR="00E5586C" w:rsidRPr="003A2CC0" w:rsidTr="00C40B3C">
        <w:tc>
          <w:tcPr>
            <w:tcW w:w="2830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nije tko s kruške pao</w:t>
            </w:r>
          </w:p>
        </w:tc>
        <w:tc>
          <w:tcPr>
            <w:tcW w:w="2977" w:type="dxa"/>
          </w:tcPr>
          <w:p w:rsidR="00E5586C" w:rsidRPr="003A2CC0" w:rsidRDefault="00E5586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Из деревьев не видно леса </w:t>
            </w:r>
          </w:p>
        </w:tc>
        <w:tc>
          <w:tcPr>
            <w:tcW w:w="3544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С дуба рухнуть</w:t>
            </w:r>
          </w:p>
        </w:tc>
      </w:tr>
      <w:tr w:rsidR="00E5586C" w:rsidRPr="003A2CC0" w:rsidTr="00C40B3C">
        <w:tc>
          <w:tcPr>
            <w:tcW w:w="2830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amator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kwaśnych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jabłek</w:t>
            </w:r>
            <w:proofErr w:type="spellEnd"/>
          </w:p>
        </w:tc>
        <w:tc>
          <w:tcPr>
            <w:tcW w:w="2977" w:type="dxa"/>
          </w:tcPr>
          <w:p w:rsidR="00E5586C" w:rsidRPr="003A2CC0" w:rsidRDefault="00E5586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Кто-то надутый как гриб-дождевик </w:t>
            </w:r>
          </w:p>
        </w:tc>
        <w:tc>
          <w:tcPr>
            <w:tcW w:w="3544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Шишка на ровном месте</w:t>
            </w:r>
          </w:p>
        </w:tc>
      </w:tr>
      <w:tr w:rsidR="00E5586C" w:rsidRPr="003A2CC0" w:rsidTr="00C40B3C">
        <w:tc>
          <w:tcPr>
            <w:tcW w:w="2830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proofErr w:type="spellStart"/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proofErr w:type="spellEnd"/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wąchać kwiatki od spodu</w:t>
            </w:r>
          </w:p>
        </w:tc>
        <w:tc>
          <w:tcPr>
            <w:tcW w:w="2977" w:type="dxa"/>
          </w:tcPr>
          <w:p w:rsidR="00E5586C" w:rsidRPr="003A2CC0" w:rsidRDefault="00E5586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Капустная голова</w:t>
            </w:r>
          </w:p>
        </w:tc>
        <w:tc>
          <w:tcPr>
            <w:tcW w:w="3544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Шут гороховый</w:t>
            </w:r>
          </w:p>
        </w:tc>
      </w:tr>
      <w:tr w:rsidR="00E5586C" w:rsidRPr="003A2CC0" w:rsidTr="00C40B3C">
        <w:tc>
          <w:tcPr>
            <w:tcW w:w="2830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drve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vidjeti</w:t>
            </w:r>
            <w:proofErr w:type="spellEnd"/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š</w:t>
            </w:r>
            <w:proofErr w:type="spellStart"/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ume</w:t>
            </w:r>
            <w:proofErr w:type="spellEnd"/>
          </w:p>
        </w:tc>
        <w:tc>
          <w:tcPr>
            <w:tcW w:w="2977" w:type="dxa"/>
          </w:tcPr>
          <w:p w:rsidR="00E5586C" w:rsidRPr="003A2CC0" w:rsidRDefault="00E5586C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Здоровый как кизил </w:t>
            </w:r>
          </w:p>
        </w:tc>
        <w:tc>
          <w:tcPr>
            <w:tcW w:w="3544" w:type="dxa"/>
          </w:tcPr>
          <w:p w:rsidR="00E5586C" w:rsidRPr="003A2CC0" w:rsidRDefault="00E5586C" w:rsidP="00E5586C">
            <w:pPr>
              <w:pStyle w:val="a5"/>
              <w:numPr>
                <w:ilvl w:val="0"/>
                <w:numId w:val="1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Яблок на сосне не бывает</w:t>
            </w:r>
          </w:p>
        </w:tc>
      </w:tr>
    </w:tbl>
    <w:p w:rsidR="00E5586C" w:rsidRDefault="00E5586C" w:rsidP="00E558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5586C" w:rsidRPr="00A83AAE" w:rsidRDefault="00E5586C" w:rsidP="00CC478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 значения фразеологизмов </w:t>
      </w:r>
      <w:r>
        <w:rPr>
          <w:rFonts w:ascii="Times New Roman" w:hAnsi="Times New Roman"/>
          <w:i/>
          <w:sz w:val="24"/>
          <w:szCs w:val="24"/>
        </w:rPr>
        <w:t>раздел</w:t>
      </w:r>
      <w:r w:rsidRPr="00A83AAE">
        <w:rPr>
          <w:rFonts w:ascii="Times New Roman" w:hAnsi="Times New Roman"/>
          <w:i/>
          <w:sz w:val="24"/>
          <w:szCs w:val="24"/>
        </w:rPr>
        <w:t>ать под орех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A83AAE">
        <w:rPr>
          <w:rFonts w:ascii="Times New Roman" w:hAnsi="Times New Roman"/>
          <w:i/>
          <w:sz w:val="24"/>
          <w:szCs w:val="24"/>
        </w:rPr>
        <w:t>с дуба рухнуть.</w:t>
      </w:r>
    </w:p>
    <w:p w:rsidR="00E5586C" w:rsidRPr="00F72544" w:rsidRDefault="00E5586C" w:rsidP="00E5586C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13</w:t>
      </w:r>
    </w:p>
    <w:p w:rsidR="00E5586C" w:rsidRDefault="00E5586C" w:rsidP="00E5586C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A2CC0">
        <w:rPr>
          <w:rFonts w:ascii="Times New Roman" w:hAnsi="Times New Roman"/>
          <w:b/>
          <w:i/>
          <w:sz w:val="24"/>
          <w:szCs w:val="24"/>
        </w:rPr>
        <w:t>Модель ответа</w:t>
      </w:r>
    </w:p>
    <w:p w:rsidR="00E5586C" w:rsidRPr="005504F7" w:rsidRDefault="00E5586C" w:rsidP="00E5586C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– З, </w:t>
      </w:r>
      <w:r w:rsidRPr="005504F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– Д, </w:t>
      </w:r>
      <w:r w:rsidRPr="005504F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– Г, </w:t>
      </w:r>
      <w:r w:rsidRPr="005504F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– К, </w:t>
      </w:r>
      <w:r w:rsidRPr="005504F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– Б, </w:t>
      </w:r>
      <w:r w:rsidRPr="005504F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– Е, </w:t>
      </w:r>
      <w:r w:rsidRPr="005504F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– Ж, </w:t>
      </w:r>
      <w:r w:rsidRPr="005504F7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– И, </w:t>
      </w:r>
      <w:r w:rsidRPr="005504F7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504F7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504F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– В. </w:t>
      </w:r>
    </w:p>
    <w:p w:rsidR="00E5586C" w:rsidRDefault="00E5586C" w:rsidP="00E5586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AAE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аздел</w:t>
      </w:r>
      <w:r w:rsidRPr="00A83AAE">
        <w:rPr>
          <w:rFonts w:ascii="Times New Roman" w:hAnsi="Times New Roman"/>
          <w:sz w:val="24"/>
          <w:szCs w:val="24"/>
        </w:rPr>
        <w:t>ать под орех: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3AAE">
        <w:rPr>
          <w:rFonts w:ascii="Times New Roman" w:hAnsi="Times New Roman"/>
          <w:sz w:val="24"/>
          <w:szCs w:val="24"/>
        </w:rPr>
        <w:t xml:space="preserve">1) сильно </w:t>
      </w:r>
      <w:r>
        <w:rPr>
          <w:rFonts w:ascii="Times New Roman" w:hAnsi="Times New Roman"/>
          <w:sz w:val="24"/>
          <w:szCs w:val="24"/>
        </w:rPr>
        <w:t>от</w:t>
      </w:r>
      <w:r w:rsidRPr="00A83AAE">
        <w:rPr>
          <w:rFonts w:ascii="Times New Roman" w:hAnsi="Times New Roman"/>
          <w:sz w:val="24"/>
          <w:szCs w:val="24"/>
        </w:rPr>
        <w:t xml:space="preserve">ругать, </w:t>
      </w:r>
      <w:r>
        <w:rPr>
          <w:rFonts w:ascii="Times New Roman" w:hAnsi="Times New Roman"/>
          <w:sz w:val="24"/>
          <w:szCs w:val="24"/>
        </w:rPr>
        <w:t>рас</w:t>
      </w:r>
      <w:r w:rsidRPr="00A83AAE">
        <w:rPr>
          <w:rFonts w:ascii="Times New Roman" w:hAnsi="Times New Roman"/>
          <w:sz w:val="24"/>
          <w:szCs w:val="24"/>
        </w:rPr>
        <w:t>критиковать кого-либо; 2) одержать полную победу в драке, сражении и т. п.</w:t>
      </w:r>
    </w:p>
    <w:p w:rsidR="00E5586C" w:rsidRPr="003A2CC0" w:rsidRDefault="00E5586C" w:rsidP="00E5586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3AAE">
        <w:rPr>
          <w:rFonts w:ascii="Times New Roman" w:hAnsi="Times New Roman"/>
          <w:sz w:val="24"/>
          <w:szCs w:val="24"/>
        </w:rPr>
        <w:t>С дуба рухнуть: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A83AAE">
        <w:rPr>
          <w:rFonts w:ascii="Times New Roman" w:hAnsi="Times New Roman"/>
          <w:sz w:val="24"/>
          <w:szCs w:val="24"/>
        </w:rPr>
        <w:t>ойти с ума, начать вести себя подобно сумасшедшему.</w:t>
      </w:r>
    </w:p>
    <w:p w:rsidR="00E5586C" w:rsidRPr="003A2CC0" w:rsidRDefault="00E5586C" w:rsidP="00E5586C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A2CC0">
        <w:rPr>
          <w:rFonts w:ascii="Times New Roman" w:hAnsi="Times New Roman"/>
          <w:b/>
          <w:i/>
          <w:sz w:val="24"/>
          <w:szCs w:val="24"/>
        </w:rPr>
        <w:t>Критерии оценивания</w:t>
      </w:r>
    </w:p>
    <w:p w:rsidR="00E5586C" w:rsidRDefault="00E5586C" w:rsidP="00E5586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За каждый верный ответ – 1 балл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5586C" w:rsidRDefault="00E5586C" w:rsidP="00E5586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верное значение – 1 балл (всего 3 балла). </w:t>
      </w:r>
    </w:p>
    <w:p w:rsidR="00E5586C" w:rsidRPr="003A2CC0" w:rsidRDefault="00E5586C" w:rsidP="00E5586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Итого: 13</w:t>
      </w:r>
      <w:r w:rsidRPr="003A2CC0">
        <w:rPr>
          <w:rFonts w:ascii="Times New Roman" w:hAnsi="Times New Roman"/>
          <w:b/>
          <w:sz w:val="24"/>
          <w:szCs w:val="24"/>
        </w:rPr>
        <w:t xml:space="preserve"> баллов.</w:t>
      </w:r>
    </w:p>
    <w:p w:rsidR="00E5586C" w:rsidRDefault="00E5586C" w:rsidP="00EF3E4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52D0" w:rsidRPr="00911249" w:rsidRDefault="00911249" w:rsidP="00CA52D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4</w:t>
      </w:r>
      <w:r w:rsidR="00CA52D0" w:rsidRPr="00911249">
        <w:rPr>
          <w:rFonts w:ascii="Times New Roman" w:hAnsi="Times New Roman"/>
          <w:b/>
          <w:sz w:val="24"/>
          <w:szCs w:val="24"/>
        </w:rPr>
        <w:t xml:space="preserve"> 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Одним из главных вопросов словообразования является вопрос «От чего образовано слово?». Так, прилагательное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образовано от существительного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Выражаясь научным языком, можно сказать, что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мотивированное слово, а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мотивирующее.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точки зрения значения мотивирующие и мотивированные слова соотносятся друг с другом по-разному. Возможны следующие варианты:</w:t>
      </w:r>
    </w:p>
    <w:p w:rsidR="00CA52D0" w:rsidRPr="00911249" w:rsidRDefault="00CA52D0" w:rsidP="00CA52D0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Мотивированное и мотивирующее слова совпадают по смыслу.</w:t>
      </w:r>
    </w:p>
    <w:p w:rsidR="00CA52D0" w:rsidRPr="00911249" w:rsidRDefault="00CA52D0" w:rsidP="00CA52D0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Мотивированное слово имеет дополнительное значение.</w:t>
      </w:r>
    </w:p>
    <w:p w:rsidR="00CA52D0" w:rsidRPr="00911249" w:rsidRDefault="00CA52D0" w:rsidP="00CA52D0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Мотивированное и мотивирующее слова имеют разные значения.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Даны пары слов (мотивирующее → мотивированное). Соотнесите их с указанными выше типами отношений. Учтите, что в каждой группе должно получиться по два примера.</w:t>
      </w:r>
    </w:p>
    <w:p w:rsidR="00CA52D0" w:rsidRPr="00911249" w:rsidRDefault="00CA52D0" w:rsidP="00CA52D0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Заяц → зайчонок</w:t>
      </w:r>
    </w:p>
    <w:p w:rsidR="00CA52D0" w:rsidRPr="00911249" w:rsidRDefault="00CA52D0" w:rsidP="00CA52D0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Записать → записка</w:t>
      </w:r>
    </w:p>
    <w:p w:rsidR="00CA52D0" w:rsidRPr="00911249" w:rsidRDefault="00CA52D0" w:rsidP="00CA52D0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Синий → синева</w:t>
      </w:r>
    </w:p>
    <w:p w:rsidR="00CA52D0" w:rsidRPr="00911249" w:rsidRDefault="00CA52D0" w:rsidP="00CA52D0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Бегать → бег</w:t>
      </w:r>
    </w:p>
    <w:p w:rsidR="00CA52D0" w:rsidRPr="00911249" w:rsidRDefault="00CA52D0" w:rsidP="00CA52D0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Студент → студентка</w:t>
      </w:r>
    </w:p>
    <w:p w:rsidR="00CA52D0" w:rsidRPr="00911249" w:rsidRDefault="00CA52D0" w:rsidP="00CA52D0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Читать → читатель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Определите, какое из слов в каждой паре является мотивирующим, выпишите все мотивирующие слова: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синяк – синий, высокий – высота, ученица – ученик, гром – греметь, клеить – наклейка, бежать – забежать, физик – физика, сильно – сильный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A52D0" w:rsidRDefault="00CA52D0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Какая пара составлена неверно? Почему?</w:t>
      </w:r>
    </w:p>
    <w:p w:rsidR="00AC5849" w:rsidRPr="00911249" w:rsidRDefault="00AC5849" w:rsidP="00AC5849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16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2E6C8C" w:rsidRDefault="002E6C8C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– 3, 4; Б – 1, 5; В – 2, 6.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Мотивирующие слова: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синий, высокий, ученик, греметь, бежать, физика, сильный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(слово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клеить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ответе тоже может быть указано, но на оценку задания не влияет).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Неверно составлена пара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клеить – наклейка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потому что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клеить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мотивирующее слово для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наклеить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наклеить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для слова </w:t>
      </w:r>
      <w:r w:rsidRPr="0091124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наклейка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(пропущен элемент словообразовательной цепочки).</w:t>
      </w:r>
    </w:p>
    <w:p w:rsidR="00CA52D0" w:rsidRPr="00911249" w:rsidRDefault="00CA52D0" w:rsidP="00CA52D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911249">
        <w:rPr>
          <w:b/>
          <w:i/>
          <w:color w:val="000000"/>
        </w:rPr>
        <w:t>Критерии оценивания</w:t>
      </w:r>
    </w:p>
    <w:p w:rsidR="00CA52D0" w:rsidRPr="00911249" w:rsidRDefault="00CA52D0" w:rsidP="00CA5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911249">
        <w:rPr>
          <w:color w:val="000000"/>
        </w:rPr>
        <w:t xml:space="preserve">За каждое </w:t>
      </w:r>
      <w:r w:rsidR="004B04FE">
        <w:rPr>
          <w:color w:val="000000"/>
        </w:rPr>
        <w:t xml:space="preserve">верное </w:t>
      </w:r>
      <w:r w:rsidRPr="00911249">
        <w:rPr>
          <w:color w:val="000000"/>
        </w:rPr>
        <w:t>соответствие – 1 балл (всего 6 баллов).</w:t>
      </w:r>
    </w:p>
    <w:p w:rsidR="00CA52D0" w:rsidRPr="00911249" w:rsidRDefault="00CA52D0" w:rsidP="00CA5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911249">
        <w:rPr>
          <w:color w:val="000000"/>
        </w:rPr>
        <w:t xml:space="preserve">За указание </w:t>
      </w:r>
      <w:r w:rsidR="004B04FE">
        <w:rPr>
          <w:color w:val="000000"/>
        </w:rPr>
        <w:t xml:space="preserve">каждого </w:t>
      </w:r>
      <w:r w:rsidRPr="00911249">
        <w:rPr>
          <w:color w:val="000000"/>
        </w:rPr>
        <w:t>мотивирующего слова – 1 балл (всего 7 баллов).</w:t>
      </w:r>
    </w:p>
    <w:p w:rsidR="00CA52D0" w:rsidRPr="00911249" w:rsidRDefault="00CA52D0" w:rsidP="00CA5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911249">
        <w:rPr>
          <w:color w:val="000000"/>
        </w:rPr>
        <w:t>За определ</w:t>
      </w:r>
      <w:r w:rsidR="004B04FE">
        <w:rPr>
          <w:color w:val="000000"/>
        </w:rPr>
        <w:t>ение лишнего слова</w:t>
      </w:r>
      <w:r w:rsidRPr="00911249">
        <w:rPr>
          <w:color w:val="000000"/>
        </w:rPr>
        <w:t xml:space="preserve"> – 1 балл, за объяснение – 2 балла (всего 3 балла).</w:t>
      </w:r>
    </w:p>
    <w:p w:rsidR="00CA52D0" w:rsidRPr="00911249" w:rsidRDefault="00CA52D0" w:rsidP="00CA52D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911249">
        <w:rPr>
          <w:b/>
          <w:color w:val="000000"/>
        </w:rPr>
        <w:t>Итого: 16 баллов</w:t>
      </w:r>
      <w:r w:rsidR="004B04FE">
        <w:rPr>
          <w:b/>
          <w:color w:val="000000"/>
        </w:rPr>
        <w:t>.</w:t>
      </w:r>
    </w:p>
    <w:p w:rsidR="00911249" w:rsidRDefault="00911249" w:rsidP="00CA52D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1249">
        <w:rPr>
          <w:rFonts w:ascii="Times New Roman" w:hAnsi="Times New Roman"/>
          <w:b/>
          <w:sz w:val="24"/>
          <w:szCs w:val="24"/>
        </w:rPr>
        <w:t xml:space="preserve">ЗАДАНИЕ </w:t>
      </w:r>
      <w:r w:rsidR="00911249">
        <w:rPr>
          <w:rFonts w:ascii="Times New Roman" w:hAnsi="Times New Roman"/>
          <w:b/>
          <w:sz w:val="24"/>
          <w:szCs w:val="24"/>
        </w:rPr>
        <w:t>5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Какие морфологические признаки отличают выделенные формы диалектных существительных, найденные в Национальном корпусе русского языка, от их литературных эквивалентов? Учтите, что по одному из контекстов нельзя однозначно судить о том, что диалектный вари</w:t>
      </w:r>
      <w:r w:rsidR="00CB75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 отличается от литературного.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Почему? </w:t>
      </w:r>
    </w:p>
    <w:p w:rsidR="00CA52D0" w:rsidRPr="00911249" w:rsidRDefault="00CA52D0" w:rsidP="00CA52D0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Фчера́сь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ко́шкъ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мыша</w:t>
      </w:r>
      <w:proofErr w:type="spellEnd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́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зъдави́лъ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(Каменно-Озёрное, Оренбургский район, Оренбургская область, 1959).</w:t>
      </w:r>
    </w:p>
    <w:p w:rsidR="00CA52D0" w:rsidRPr="00911249" w:rsidRDefault="00CA52D0" w:rsidP="00CA52D0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Што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тапе́рь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чу́да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зна́ш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сиця́с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вьть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никаво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не́т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! (Красный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Зелим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Архангельский район, Башкортостан, 1960).</w:t>
      </w:r>
    </w:p>
    <w:p w:rsidR="00CA52D0" w:rsidRPr="00911249" w:rsidRDefault="00CA52D0" w:rsidP="00CA52D0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дай Господь никому такую </w:t>
      </w:r>
      <w:proofErr w:type="spellStart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жизню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как я прожила (Вологодская область, 1971).</w:t>
      </w:r>
    </w:p>
    <w:p w:rsidR="00CA52D0" w:rsidRPr="00911249" w:rsidRDefault="00CA52D0" w:rsidP="00CA52D0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такой шум, такая </w:t>
      </w:r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веселья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! Хорошо было! (Ярок, Мичуринский район, Тамбовская область, 2004).</w:t>
      </w:r>
    </w:p>
    <w:p w:rsidR="00CA52D0" w:rsidRPr="00911249" w:rsidRDefault="00CA52D0" w:rsidP="00CA52D0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Свикро́вью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пъхърани́ли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мы́, и я́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ста́ла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хади́ть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во́симист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дивя́тъвъ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(Ивановка,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Исмаиллинский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Азербайджан, 2015).</w:t>
      </w:r>
    </w:p>
    <w:p w:rsidR="00CA52D0" w:rsidRPr="00911249" w:rsidRDefault="00CA52D0" w:rsidP="00CA52D0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ды́м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хлыбысну́л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отту́дъ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// ф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чёрнъй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шале́</w:t>
      </w:r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пьришла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́//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быва́лъчь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ходи́ли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туды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́// лён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дёргъли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(Угольное, Соль-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Илецкий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Оренбургская область, 1947).</w:t>
      </w:r>
    </w:p>
    <w:p w:rsidR="00CA52D0" w:rsidRDefault="00CA52D0" w:rsidP="00CA52D0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Кака́я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пришла́ </w:t>
      </w:r>
      <w:proofErr w:type="spellStart"/>
      <w:r w:rsidRPr="0091124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вре́мя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прасва́тъть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[девушку]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мо́жна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ани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́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фсё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учю́тца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Помряскино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Стерлитамакский</w:t>
      </w:r>
      <w:proofErr w:type="spellEnd"/>
      <w:r w:rsidRPr="00911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Башкортостан, 1974).</w:t>
      </w:r>
    </w:p>
    <w:p w:rsidR="00AC5849" w:rsidRPr="00911249" w:rsidRDefault="00AC5849" w:rsidP="00AC5849">
      <w:pPr>
        <w:spacing w:after="0" w:line="360" w:lineRule="auto"/>
        <w:ind w:left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 w:rsidRPr="00572235">
        <w:rPr>
          <w:rFonts w:ascii="Times New Roman" w:hAnsi="Times New Roman"/>
          <w:b/>
          <w:i/>
          <w:sz w:val="24"/>
          <w:szCs w:val="24"/>
        </w:rPr>
        <w:t>10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8F7329" w:rsidRDefault="008F7329" w:rsidP="008F7329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F72544">
        <w:rPr>
          <w:color w:val="000000"/>
        </w:rPr>
        <w:t>Род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 xml:space="preserve">/ </w:t>
      </w:r>
      <w:r>
        <w:rPr>
          <w:color w:val="000000"/>
        </w:rPr>
        <w:t>род и склонение</w:t>
      </w:r>
    </w:p>
    <w:p w:rsidR="008F7329" w:rsidRPr="00DA73C2" w:rsidRDefault="008F7329" w:rsidP="008F7329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</w:rPr>
      </w:pPr>
      <w:r w:rsidRPr="00DA73C2">
        <w:rPr>
          <w:color w:val="000000"/>
        </w:rPr>
        <w:t>Нельзя утверждать, что отличие есть (из-за конечного безударного гласного).</w:t>
      </w:r>
    </w:p>
    <w:p w:rsidR="008F7329" w:rsidRPr="00F72544" w:rsidRDefault="008F7329" w:rsidP="008F7329">
      <w:pPr>
        <w:pStyle w:val="a5"/>
        <w:numPr>
          <w:ilvl w:val="0"/>
          <w:numId w:val="1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ar-SA"/>
        </w:rPr>
      </w:pPr>
      <w:r w:rsidRPr="00F72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ar-SA"/>
        </w:rPr>
        <w:t>Склонение</w:t>
      </w:r>
    </w:p>
    <w:p w:rsidR="008F7329" w:rsidRPr="00F72544" w:rsidRDefault="008F7329" w:rsidP="008F7329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Род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 xml:space="preserve">/ </w:t>
      </w:r>
      <w:r>
        <w:rPr>
          <w:color w:val="000000"/>
        </w:rPr>
        <w:t>род и склонение</w:t>
      </w:r>
    </w:p>
    <w:p w:rsidR="008F7329" w:rsidRPr="00F72544" w:rsidRDefault="008F7329" w:rsidP="008F7329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Склонение</w:t>
      </w:r>
    </w:p>
    <w:p w:rsidR="008F7329" w:rsidRPr="00F72544" w:rsidRDefault="008F7329" w:rsidP="008F7329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Склонение</w:t>
      </w:r>
    </w:p>
    <w:p w:rsidR="008F7329" w:rsidRPr="00F72544" w:rsidRDefault="008F7329" w:rsidP="008F7329">
      <w:pPr>
        <w:pStyle w:val="a3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F72544">
        <w:rPr>
          <w:color w:val="000000"/>
        </w:rPr>
        <w:t>Род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 xml:space="preserve">/ </w:t>
      </w:r>
      <w:r>
        <w:rPr>
          <w:color w:val="000000"/>
        </w:rPr>
        <w:t>род и склонение</w:t>
      </w:r>
    </w:p>
    <w:p w:rsidR="00CA52D0" w:rsidRPr="00911249" w:rsidRDefault="00CA52D0" w:rsidP="00CA52D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911249">
        <w:rPr>
          <w:b/>
          <w:i/>
          <w:color w:val="000000"/>
        </w:rPr>
        <w:t>Критерии оценивания</w:t>
      </w:r>
    </w:p>
    <w:p w:rsidR="00CA52D0" w:rsidRPr="00911249" w:rsidRDefault="00CA52D0" w:rsidP="00CA52D0">
      <w:pPr>
        <w:pStyle w:val="a6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11249">
        <w:rPr>
          <w:rFonts w:ascii="Times New Roman" w:hAnsi="Times New Roman"/>
          <w:sz w:val="24"/>
          <w:szCs w:val="24"/>
          <w:shd w:val="clear" w:color="auto" w:fill="FFFFFF"/>
        </w:rPr>
        <w:t>За каждый морфологический признак – 1 балл (всего 6 баллов).</w:t>
      </w:r>
    </w:p>
    <w:p w:rsidR="00CA52D0" w:rsidRPr="00911249" w:rsidRDefault="00CA52D0" w:rsidP="00CA52D0">
      <w:pPr>
        <w:pStyle w:val="a6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11249">
        <w:rPr>
          <w:rFonts w:ascii="Times New Roman" w:hAnsi="Times New Roman"/>
          <w:sz w:val="24"/>
          <w:szCs w:val="24"/>
          <w:shd w:val="clear" w:color="auto" w:fill="FFFFFF"/>
        </w:rPr>
        <w:t>За указание на то, что по примеру 2 нельзя с</w:t>
      </w:r>
      <w:r w:rsidR="007B7B1B">
        <w:rPr>
          <w:rFonts w:ascii="Times New Roman" w:hAnsi="Times New Roman"/>
          <w:sz w:val="24"/>
          <w:szCs w:val="24"/>
          <w:shd w:val="clear" w:color="auto" w:fill="FFFFFF"/>
        </w:rPr>
        <w:t>удить о диалектной специфике</w:t>
      </w:r>
      <w:r w:rsidR="00296037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7B7B1B">
        <w:rPr>
          <w:rFonts w:ascii="Times New Roman" w:hAnsi="Times New Roman"/>
          <w:sz w:val="24"/>
          <w:szCs w:val="24"/>
          <w:shd w:val="clear" w:color="auto" w:fill="FFFFFF"/>
        </w:rPr>
        <w:t xml:space="preserve"> – 2</w:t>
      </w:r>
      <w:r w:rsidRPr="00911249">
        <w:rPr>
          <w:rFonts w:ascii="Times New Roman" w:hAnsi="Times New Roman"/>
          <w:sz w:val="24"/>
          <w:szCs w:val="24"/>
          <w:shd w:val="clear" w:color="auto" w:fill="FFFFFF"/>
        </w:rPr>
        <w:t xml:space="preserve"> балл</w:t>
      </w:r>
      <w:r w:rsidR="007B7B1B">
        <w:rPr>
          <w:rFonts w:ascii="Times New Roman" w:hAnsi="Times New Roman"/>
          <w:sz w:val="24"/>
          <w:szCs w:val="24"/>
          <w:shd w:val="clear" w:color="auto" w:fill="FFFFFF"/>
        </w:rPr>
        <w:t>а, за объяснение – 2</w:t>
      </w:r>
      <w:r w:rsidRPr="00911249">
        <w:rPr>
          <w:rFonts w:ascii="Times New Roman" w:hAnsi="Times New Roman"/>
          <w:sz w:val="24"/>
          <w:szCs w:val="24"/>
          <w:shd w:val="clear" w:color="auto" w:fill="FFFFFF"/>
        </w:rPr>
        <w:t xml:space="preserve"> балл</w:t>
      </w:r>
      <w:r w:rsidR="007B7B1B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911249">
        <w:rPr>
          <w:rFonts w:ascii="Times New Roman" w:hAnsi="Times New Roman"/>
          <w:sz w:val="24"/>
          <w:szCs w:val="24"/>
          <w:shd w:val="clear" w:color="auto" w:fill="FFFFFF"/>
        </w:rPr>
        <w:t xml:space="preserve"> (всего </w:t>
      </w:r>
      <w:r w:rsidR="007B7B1B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911249">
        <w:rPr>
          <w:rFonts w:ascii="Times New Roman" w:hAnsi="Times New Roman"/>
          <w:sz w:val="24"/>
          <w:szCs w:val="24"/>
          <w:shd w:val="clear" w:color="auto" w:fill="FFFFFF"/>
        </w:rPr>
        <w:t xml:space="preserve"> балла).</w:t>
      </w:r>
    </w:p>
    <w:p w:rsidR="00CA52D0" w:rsidRPr="00911249" w:rsidRDefault="007B7B1B" w:rsidP="00CA52D0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Итого: 10</w:t>
      </w:r>
      <w:r w:rsidR="00CA52D0" w:rsidRPr="0091124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баллов.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A52D0" w:rsidRPr="00911249" w:rsidRDefault="00911249" w:rsidP="00CA52D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6</w:t>
      </w:r>
      <w:r w:rsidR="00CA52D0" w:rsidRPr="00911249">
        <w:rPr>
          <w:rFonts w:ascii="Times New Roman" w:hAnsi="Times New Roman"/>
          <w:b/>
          <w:sz w:val="24"/>
          <w:szCs w:val="24"/>
        </w:rPr>
        <w:t xml:space="preserve"> </w:t>
      </w:r>
    </w:p>
    <w:p w:rsidR="00726343" w:rsidRPr="00911249" w:rsidRDefault="00726343" w:rsidP="0072634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1249">
        <w:rPr>
          <w:rFonts w:ascii="Times New Roman" w:hAnsi="Times New Roman"/>
          <w:sz w:val="24"/>
          <w:szCs w:val="24"/>
        </w:rPr>
        <w:t xml:space="preserve">Заполните </w:t>
      </w:r>
      <w:r>
        <w:rPr>
          <w:rFonts w:ascii="Times New Roman" w:hAnsi="Times New Roman"/>
          <w:sz w:val="24"/>
          <w:szCs w:val="24"/>
        </w:rPr>
        <w:t>пропуски в таблице и тексте</w:t>
      </w:r>
      <w:r w:rsidRPr="00911249">
        <w:rPr>
          <w:rFonts w:ascii="Times New Roman" w:hAnsi="Times New Roman"/>
          <w:sz w:val="24"/>
          <w:szCs w:val="24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18"/>
        <w:gridCol w:w="2836"/>
        <w:gridCol w:w="3291"/>
      </w:tblGrid>
      <w:tr w:rsidR="00CA52D0" w:rsidRPr="00911249" w:rsidTr="00726343">
        <w:tc>
          <w:tcPr>
            <w:tcW w:w="6054" w:type="dxa"/>
            <w:gridSpan w:val="2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1249">
              <w:rPr>
                <w:rFonts w:ascii="Times New Roman" w:hAnsi="Times New Roman"/>
                <w:b/>
                <w:sz w:val="24"/>
                <w:szCs w:val="24"/>
              </w:rPr>
              <w:t>Виды осложнения</w:t>
            </w:r>
          </w:p>
        </w:tc>
        <w:tc>
          <w:tcPr>
            <w:tcW w:w="3291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1249">
              <w:rPr>
                <w:rFonts w:ascii="Times New Roman" w:hAnsi="Times New Roman"/>
                <w:b/>
                <w:sz w:val="24"/>
                <w:szCs w:val="24"/>
              </w:rPr>
              <w:t>Примеры</w:t>
            </w:r>
          </w:p>
        </w:tc>
      </w:tr>
      <w:tr w:rsidR="00CA52D0" w:rsidRPr="00911249" w:rsidTr="00726343">
        <w:tc>
          <w:tcPr>
            <w:tcW w:w="6054" w:type="dxa"/>
            <w:gridSpan w:val="2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(1) ___________________ члены предложения</w:t>
            </w:r>
          </w:p>
        </w:tc>
        <w:tc>
          <w:tcPr>
            <w:tcW w:w="3291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У них дома живут две собаки, кошка, хомячки и попугай.</w:t>
            </w:r>
          </w:p>
        </w:tc>
      </w:tr>
      <w:tr w:rsidR="00CA52D0" w:rsidRPr="00911249" w:rsidTr="00726343">
        <w:tc>
          <w:tcPr>
            <w:tcW w:w="3218" w:type="dxa"/>
            <w:vMerge w:val="restart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(2) ___________________ члены предложения</w:t>
            </w:r>
          </w:p>
        </w:tc>
        <w:tc>
          <w:tcPr>
            <w:tcW w:w="2836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(3) ___________________</w:t>
            </w:r>
          </w:p>
        </w:tc>
        <w:tc>
          <w:tcPr>
            <w:tcW w:w="3291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В старинном камине, несмотря на жаркий день, пылали дрова.</w:t>
            </w:r>
          </w:p>
        </w:tc>
      </w:tr>
      <w:tr w:rsidR="00CA52D0" w:rsidRPr="00911249" w:rsidTr="00726343">
        <w:tc>
          <w:tcPr>
            <w:tcW w:w="3218" w:type="dxa"/>
            <w:vMerge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(4) ___________________</w:t>
            </w:r>
          </w:p>
        </w:tc>
        <w:tc>
          <w:tcPr>
            <w:tcW w:w="3291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Рассказ очень понравился мне, за исключением некоторых деталей.</w:t>
            </w:r>
          </w:p>
        </w:tc>
      </w:tr>
      <w:tr w:rsidR="00CA52D0" w:rsidRPr="00911249" w:rsidTr="00726343">
        <w:tc>
          <w:tcPr>
            <w:tcW w:w="3218" w:type="dxa"/>
            <w:vMerge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(5) ___________________</w:t>
            </w:r>
          </w:p>
        </w:tc>
        <w:tc>
          <w:tcPr>
            <w:tcW w:w="3291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Он увидел луну, бегущую в прозрачном облачке.</w:t>
            </w:r>
          </w:p>
        </w:tc>
      </w:tr>
      <w:tr w:rsidR="00CA52D0" w:rsidRPr="00911249" w:rsidTr="00726343">
        <w:tc>
          <w:tcPr>
            <w:tcW w:w="3218" w:type="dxa"/>
            <w:vMerge w:val="restart"/>
          </w:tcPr>
          <w:p w:rsidR="00CA52D0" w:rsidRPr="00911249" w:rsidRDefault="00CA52D0" w:rsidP="002C09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Уточняющие члены предложения</w:t>
            </w:r>
          </w:p>
        </w:tc>
        <w:tc>
          <w:tcPr>
            <w:tcW w:w="2836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Обстоятельство (6) ___________________</w:t>
            </w:r>
          </w:p>
        </w:tc>
        <w:tc>
          <w:tcPr>
            <w:tcW w:w="3291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Гроза началась вечером, часу в десятом.</w:t>
            </w:r>
          </w:p>
        </w:tc>
      </w:tr>
      <w:tr w:rsidR="00CA52D0" w:rsidRPr="00911249" w:rsidTr="00726343">
        <w:tc>
          <w:tcPr>
            <w:tcW w:w="3218" w:type="dxa"/>
            <w:vMerge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Обстоятельство (7) ___________________</w:t>
            </w:r>
          </w:p>
        </w:tc>
        <w:tc>
          <w:tcPr>
            <w:tcW w:w="3291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Я пошел направо, через кусты.</w:t>
            </w:r>
          </w:p>
        </w:tc>
      </w:tr>
      <w:tr w:rsidR="00CA52D0" w:rsidRPr="00911249" w:rsidTr="00726343">
        <w:tc>
          <w:tcPr>
            <w:tcW w:w="3218" w:type="dxa"/>
            <w:vMerge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 xml:space="preserve">Обстоятельство </w:t>
            </w:r>
          </w:p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(8) ___________________</w:t>
            </w:r>
          </w:p>
        </w:tc>
        <w:tc>
          <w:tcPr>
            <w:tcW w:w="3291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Он ответил соседу резко, почти с вызовом.</w:t>
            </w:r>
          </w:p>
        </w:tc>
      </w:tr>
      <w:tr w:rsidR="00CA52D0" w:rsidRPr="00911249" w:rsidTr="00726343">
        <w:tc>
          <w:tcPr>
            <w:tcW w:w="6054" w:type="dxa"/>
            <w:gridSpan w:val="2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Пояснительные члены предложения</w:t>
            </w:r>
          </w:p>
        </w:tc>
        <w:tc>
          <w:tcPr>
            <w:tcW w:w="3291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На следующий день, в понедельник 3 июля, я явился к директору.</w:t>
            </w:r>
          </w:p>
        </w:tc>
      </w:tr>
      <w:tr w:rsidR="00CA52D0" w:rsidRPr="00911249" w:rsidTr="00726343">
        <w:tc>
          <w:tcPr>
            <w:tcW w:w="6054" w:type="dxa"/>
            <w:gridSpan w:val="2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(9) ___________________</w:t>
            </w:r>
          </w:p>
        </w:tc>
        <w:tc>
          <w:tcPr>
            <w:tcW w:w="3291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Он, безусловно, сдаст этот экзамен.</w:t>
            </w:r>
          </w:p>
        </w:tc>
      </w:tr>
      <w:tr w:rsidR="00CA52D0" w:rsidRPr="00911249" w:rsidTr="00726343">
        <w:tc>
          <w:tcPr>
            <w:tcW w:w="6054" w:type="dxa"/>
            <w:gridSpan w:val="2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249">
              <w:rPr>
                <w:rFonts w:ascii="Times New Roman" w:hAnsi="Times New Roman"/>
                <w:sz w:val="24"/>
                <w:szCs w:val="24"/>
              </w:rPr>
              <w:t>(10) ___________________</w:t>
            </w:r>
          </w:p>
        </w:tc>
        <w:tc>
          <w:tcPr>
            <w:tcW w:w="3291" w:type="dxa"/>
          </w:tcPr>
          <w:p w:rsidR="00CA52D0" w:rsidRPr="00911249" w:rsidRDefault="00CA52D0" w:rsidP="002C09BB">
            <w:pPr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1249">
              <w:rPr>
                <w:rFonts w:ascii="Times New Roman" w:hAnsi="Times New Roman"/>
                <w:i/>
                <w:sz w:val="24"/>
                <w:szCs w:val="24"/>
              </w:rPr>
              <w:t>Что же ты, моя старушка, Приумолкла у окна?</w:t>
            </w:r>
          </w:p>
        </w:tc>
      </w:tr>
    </w:tbl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1249">
        <w:rPr>
          <w:rFonts w:ascii="Times New Roman" w:hAnsi="Times New Roman"/>
          <w:sz w:val="24"/>
          <w:szCs w:val="24"/>
        </w:rPr>
        <w:t xml:space="preserve">Перед пояснительным членом предложения обычно можно мысленно вставить слова (11) ___________________ или (12) ___________________. С точки зрения </w:t>
      </w:r>
      <w:proofErr w:type="spellStart"/>
      <w:r w:rsidRPr="00911249">
        <w:rPr>
          <w:rFonts w:ascii="Times New Roman" w:hAnsi="Times New Roman"/>
          <w:sz w:val="24"/>
          <w:szCs w:val="24"/>
        </w:rPr>
        <w:t>частеречной</w:t>
      </w:r>
      <w:proofErr w:type="spellEnd"/>
      <w:r w:rsidRPr="00911249">
        <w:rPr>
          <w:rFonts w:ascii="Times New Roman" w:hAnsi="Times New Roman"/>
          <w:sz w:val="24"/>
          <w:szCs w:val="24"/>
        </w:rPr>
        <w:t xml:space="preserve"> принадлежности и (11), и (12), состоящие каждое из двух слов, являются (13) ___________________.</w:t>
      </w:r>
    </w:p>
    <w:p w:rsidR="00CA52D0" w:rsidRDefault="00CA52D0" w:rsidP="00CA52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1249">
        <w:rPr>
          <w:rFonts w:ascii="Times New Roman" w:hAnsi="Times New Roman"/>
          <w:sz w:val="24"/>
          <w:szCs w:val="24"/>
        </w:rPr>
        <w:t xml:space="preserve">Даны два предложения. </w:t>
      </w:r>
      <w:r w:rsidRPr="00911249">
        <w:rPr>
          <w:rFonts w:ascii="Times New Roman" w:hAnsi="Times New Roman"/>
          <w:i/>
          <w:sz w:val="24"/>
          <w:szCs w:val="24"/>
        </w:rPr>
        <w:t xml:space="preserve">Префикс, или приставка, стоит перед корнем. Далеко, в лесу, слышно было кукушку. </w:t>
      </w:r>
      <w:r w:rsidRPr="00911249">
        <w:rPr>
          <w:rFonts w:ascii="Times New Roman" w:hAnsi="Times New Roman"/>
          <w:sz w:val="24"/>
          <w:szCs w:val="24"/>
        </w:rPr>
        <w:t>Первое осложнено</w:t>
      </w:r>
      <w:r w:rsidRPr="00911249">
        <w:rPr>
          <w:rFonts w:ascii="Times New Roman" w:hAnsi="Times New Roman"/>
          <w:i/>
          <w:sz w:val="24"/>
          <w:szCs w:val="24"/>
        </w:rPr>
        <w:t xml:space="preserve"> </w:t>
      </w:r>
      <w:r w:rsidRPr="00911249">
        <w:rPr>
          <w:rFonts w:ascii="Times New Roman" w:hAnsi="Times New Roman"/>
          <w:sz w:val="24"/>
          <w:szCs w:val="24"/>
        </w:rPr>
        <w:t>(14) ___________________ членом предложения, второе – (15) ___________________ членом предложения. В одном из этих двух предложений при определенном прочтении не будет знаков препинания, и оно не будет осложненным. Это предложение номер (16) ___________________.</w:t>
      </w:r>
    </w:p>
    <w:p w:rsidR="00AC5849" w:rsidRPr="00911249" w:rsidRDefault="00AC5849" w:rsidP="00AC5849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16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911249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Однородные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Обособленные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Обстоятельство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Дополнение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Определение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lastRenderedPageBreak/>
        <w:t>Времени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Места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Образа действия</w:t>
      </w:r>
    </w:p>
    <w:p w:rsidR="00CA52D0" w:rsidRPr="00911249" w:rsidRDefault="00A155FD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Вводное слово</w:t>
      </w:r>
    </w:p>
    <w:p w:rsidR="00CA52D0" w:rsidRPr="00911249" w:rsidRDefault="00A155FD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Обращение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А именно (порядок 11 и 12 может быть обратным)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То есть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Союзами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Уточняющим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Пояснительным</w:t>
      </w:r>
    </w:p>
    <w:p w:rsidR="00CA52D0" w:rsidRPr="00911249" w:rsidRDefault="00CA52D0" w:rsidP="00CA52D0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911249">
        <w:rPr>
          <w:color w:val="000000"/>
        </w:rPr>
        <w:t>Два</w:t>
      </w:r>
    </w:p>
    <w:p w:rsidR="00CA52D0" w:rsidRPr="00911249" w:rsidRDefault="00CA52D0" w:rsidP="00CA52D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911249">
        <w:rPr>
          <w:b/>
          <w:i/>
          <w:color w:val="000000"/>
        </w:rPr>
        <w:t>Критерии оценивания</w:t>
      </w:r>
    </w:p>
    <w:p w:rsidR="00CA52D0" w:rsidRPr="00911249" w:rsidRDefault="00CA52D0" w:rsidP="00CA52D0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911249">
        <w:rPr>
          <w:color w:val="000000"/>
        </w:rPr>
        <w:t>За каждый ответ – 1 балл.</w:t>
      </w:r>
    </w:p>
    <w:p w:rsidR="00CA52D0" w:rsidRPr="00911249" w:rsidRDefault="0086200C" w:rsidP="00CA52D0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Итого: 16</w:t>
      </w:r>
      <w:r w:rsidR="00CA52D0" w:rsidRPr="00911249">
        <w:rPr>
          <w:b/>
          <w:color w:val="000000"/>
        </w:rPr>
        <w:t xml:space="preserve"> баллов</w:t>
      </w:r>
      <w:r w:rsidR="00327915">
        <w:rPr>
          <w:b/>
          <w:color w:val="000000"/>
        </w:rPr>
        <w:t>.</w:t>
      </w:r>
    </w:p>
    <w:p w:rsidR="00CA52D0" w:rsidRPr="00911249" w:rsidRDefault="00CA52D0" w:rsidP="00CA52D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11249" w:rsidRPr="00911249" w:rsidRDefault="00911249" w:rsidP="00D3534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11249">
        <w:rPr>
          <w:rFonts w:ascii="Times New Roman" w:hAnsi="Times New Roman"/>
          <w:b/>
          <w:sz w:val="24"/>
          <w:szCs w:val="24"/>
        </w:rPr>
        <w:t>ЗАДАН</w:t>
      </w:r>
      <w:r>
        <w:rPr>
          <w:rFonts w:ascii="Times New Roman" w:hAnsi="Times New Roman"/>
          <w:b/>
          <w:sz w:val="24"/>
          <w:szCs w:val="24"/>
        </w:rPr>
        <w:t>ИЕ 7</w:t>
      </w:r>
    </w:p>
    <w:p w:rsidR="002915C6" w:rsidRPr="00F72544" w:rsidRDefault="002915C6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Определите, о каких </w:t>
      </w:r>
      <w:r w:rsidRPr="00F72544">
        <w:rPr>
          <w:rFonts w:ascii="Times New Roman" w:hAnsi="Times New Roman"/>
          <w:sz w:val="24"/>
          <w:szCs w:val="24"/>
        </w:rPr>
        <w:t>слова</w:t>
      </w:r>
      <w:r>
        <w:rPr>
          <w:rFonts w:ascii="Times New Roman" w:hAnsi="Times New Roman"/>
          <w:sz w:val="24"/>
          <w:szCs w:val="24"/>
        </w:rPr>
        <w:t>х идет речь ниже</w:t>
      </w:r>
      <w:r w:rsidRPr="00F72544">
        <w:rPr>
          <w:rFonts w:ascii="Times New Roman" w:hAnsi="Times New Roman"/>
          <w:sz w:val="24"/>
          <w:szCs w:val="24"/>
        </w:rPr>
        <w:t>.</w:t>
      </w:r>
    </w:p>
    <w:p w:rsidR="002915C6" w:rsidRPr="00F72544" w:rsidRDefault="002915C6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Слово 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 w:rsidRPr="00F72544">
        <w:rPr>
          <w:rFonts w:ascii="Times New Roman" w:hAnsi="Times New Roman"/>
          <w:sz w:val="24"/>
          <w:szCs w:val="24"/>
        </w:rPr>
        <w:t xml:space="preserve"> пришло из т</w:t>
      </w:r>
      <w:r>
        <w:rPr>
          <w:rFonts w:ascii="Times New Roman" w:hAnsi="Times New Roman"/>
          <w:sz w:val="24"/>
          <w:szCs w:val="24"/>
        </w:rPr>
        <w:t xml:space="preserve">юркских языков, где имеет значение </w:t>
      </w:r>
      <w:r w:rsidRPr="00530E42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дворец</w:t>
      </w:r>
      <w:r w:rsidRPr="00530E42">
        <w:rPr>
          <w:rFonts w:ascii="Times New Roman" w:hAnsi="Times New Roman"/>
          <w:sz w:val="24"/>
          <w:szCs w:val="24"/>
        </w:rPr>
        <w:t>’</w:t>
      </w:r>
      <w:r w:rsidRPr="00F72544">
        <w:rPr>
          <w:rFonts w:ascii="Times New Roman" w:hAnsi="Times New Roman"/>
          <w:sz w:val="24"/>
          <w:szCs w:val="24"/>
        </w:rPr>
        <w:t>. В русском языке оно используется для наименования непрезентабельного хозяйственного сооружения. Это же слово присутствует в названии города в Крыму, о котором писал в своей поэме А.С.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F72544">
        <w:rPr>
          <w:rFonts w:ascii="Times New Roman" w:hAnsi="Times New Roman"/>
          <w:sz w:val="24"/>
          <w:szCs w:val="24"/>
        </w:rPr>
        <w:t>Пушкин.</w:t>
      </w:r>
    </w:p>
    <w:p w:rsidR="002915C6" w:rsidRPr="00F72544" w:rsidRDefault="002915C6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 xml:space="preserve">Слово (2)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>русское по происхождению. Оно обозначало вора-карманника. Сейчас таким словом называют нечестного человека.</w:t>
      </w:r>
    </w:p>
    <w:p w:rsidR="002915C6" w:rsidRPr="00F72544" w:rsidRDefault="00A82107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(3</w:t>
      </w:r>
      <w:r w:rsidR="002915C6" w:rsidRPr="00F72544">
        <w:rPr>
          <w:rFonts w:ascii="Times New Roman" w:hAnsi="Times New Roman"/>
          <w:sz w:val="24"/>
          <w:szCs w:val="24"/>
        </w:rPr>
        <w:t xml:space="preserve">) </w:t>
      </w:r>
      <w:r w:rsidR="002915C6" w:rsidRPr="0066087B">
        <w:rPr>
          <w:rFonts w:ascii="Times New Roman" w:hAnsi="Times New Roman"/>
          <w:bCs/>
          <w:sz w:val="24"/>
          <w:szCs w:val="24"/>
        </w:rPr>
        <w:t>_______</w:t>
      </w:r>
      <w:r w:rsidR="002915C6">
        <w:rPr>
          <w:rFonts w:ascii="Times New Roman" w:hAnsi="Times New Roman"/>
          <w:bCs/>
          <w:sz w:val="24"/>
          <w:szCs w:val="24"/>
        </w:rPr>
        <w:t xml:space="preserve"> </w:t>
      </w:r>
      <w:r w:rsidR="002915C6" w:rsidRPr="00F72544">
        <w:rPr>
          <w:rFonts w:ascii="Times New Roman" w:hAnsi="Times New Roman"/>
          <w:sz w:val="24"/>
          <w:szCs w:val="24"/>
        </w:rPr>
        <w:t>общеславянского происхождения</w:t>
      </w:r>
      <w:r w:rsidR="002915C6">
        <w:rPr>
          <w:rFonts w:ascii="Times New Roman" w:hAnsi="Times New Roman"/>
          <w:sz w:val="24"/>
          <w:szCs w:val="24"/>
        </w:rPr>
        <w:t>,</w:t>
      </w:r>
      <w:r w:rsidR="002915C6" w:rsidRPr="00530E42">
        <w:rPr>
          <w:rFonts w:ascii="Times New Roman" w:hAnsi="Times New Roman"/>
          <w:sz w:val="24"/>
          <w:szCs w:val="24"/>
        </w:rPr>
        <w:t xml:space="preserve"> </w:t>
      </w:r>
      <w:r w:rsidR="002915C6" w:rsidRPr="00F72544">
        <w:rPr>
          <w:rFonts w:ascii="Times New Roman" w:hAnsi="Times New Roman"/>
          <w:sz w:val="24"/>
          <w:szCs w:val="24"/>
        </w:rPr>
        <w:t xml:space="preserve">родственное </w:t>
      </w:r>
      <w:r w:rsidR="002915C6">
        <w:rPr>
          <w:rFonts w:ascii="Times New Roman" w:hAnsi="Times New Roman"/>
          <w:sz w:val="24"/>
          <w:szCs w:val="24"/>
        </w:rPr>
        <w:t>слову</w:t>
      </w:r>
      <w:r w:rsidR="002915C6" w:rsidRPr="00F72544">
        <w:rPr>
          <w:rFonts w:ascii="Times New Roman" w:hAnsi="Times New Roman"/>
          <w:sz w:val="24"/>
          <w:szCs w:val="24"/>
        </w:rPr>
        <w:t xml:space="preserve"> </w:t>
      </w:r>
      <w:r w:rsidR="002915C6" w:rsidRPr="00530E42">
        <w:rPr>
          <w:rFonts w:ascii="Times New Roman" w:hAnsi="Times New Roman"/>
          <w:i/>
          <w:sz w:val="24"/>
          <w:szCs w:val="24"/>
        </w:rPr>
        <w:t>юг</w:t>
      </w:r>
      <w:r w:rsidR="002915C6" w:rsidRPr="00F72544">
        <w:rPr>
          <w:rFonts w:ascii="Times New Roman" w:hAnsi="Times New Roman"/>
          <w:sz w:val="24"/>
          <w:szCs w:val="24"/>
        </w:rPr>
        <w:t>. Изначально оно означало еду в полдень. В современном русском языке также обозначает прием пищи в определенное время.</w:t>
      </w:r>
    </w:p>
    <w:p w:rsidR="002915C6" w:rsidRPr="00F72544" w:rsidRDefault="002915C6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Слово (</w:t>
      </w:r>
      <w:r w:rsidR="00A82107">
        <w:rPr>
          <w:rFonts w:ascii="Times New Roman" w:hAnsi="Times New Roman"/>
          <w:sz w:val="24"/>
          <w:szCs w:val="24"/>
        </w:rPr>
        <w:t>4</w:t>
      </w:r>
      <w:r w:rsidRPr="00F72544">
        <w:rPr>
          <w:rFonts w:ascii="Times New Roman" w:hAnsi="Times New Roman"/>
          <w:sz w:val="24"/>
          <w:szCs w:val="24"/>
        </w:rPr>
        <w:t xml:space="preserve">) </w:t>
      </w:r>
      <w:r w:rsidRPr="0066087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2544">
        <w:rPr>
          <w:rFonts w:ascii="Times New Roman" w:hAnsi="Times New Roman"/>
          <w:sz w:val="24"/>
          <w:szCs w:val="24"/>
        </w:rPr>
        <w:t xml:space="preserve">в современном русском языке обозначает цитрусовый фрукт. Происходит от </w:t>
      </w:r>
      <w:r w:rsidR="002E6C8C">
        <w:rPr>
          <w:rFonts w:ascii="Times New Roman" w:hAnsi="Times New Roman"/>
          <w:sz w:val="24"/>
          <w:szCs w:val="24"/>
        </w:rPr>
        <w:t xml:space="preserve">голландского </w:t>
      </w:r>
      <w:r w:rsidRPr="00F72544">
        <w:rPr>
          <w:rFonts w:ascii="Times New Roman" w:hAnsi="Times New Roman"/>
          <w:sz w:val="24"/>
          <w:szCs w:val="24"/>
        </w:rPr>
        <w:t>словосочетания</w:t>
      </w:r>
      <w:r w:rsidR="00A155FD">
        <w:rPr>
          <w:rFonts w:ascii="Times New Roman" w:hAnsi="Times New Roman"/>
          <w:sz w:val="24"/>
          <w:szCs w:val="24"/>
        </w:rPr>
        <w:t xml:space="preserve"> и</w:t>
      </w:r>
      <w:r w:rsidRPr="00F72544">
        <w:rPr>
          <w:rFonts w:ascii="Times New Roman" w:hAnsi="Times New Roman"/>
          <w:sz w:val="24"/>
          <w:szCs w:val="24"/>
        </w:rPr>
        <w:t xml:space="preserve"> буквально </w:t>
      </w:r>
      <w:r w:rsidR="00A82107">
        <w:rPr>
          <w:rFonts w:ascii="Times New Roman" w:hAnsi="Times New Roman"/>
          <w:sz w:val="24"/>
          <w:szCs w:val="24"/>
        </w:rPr>
        <w:t>означает</w:t>
      </w:r>
      <w:r w:rsidRPr="00F72544">
        <w:rPr>
          <w:rFonts w:ascii="Times New Roman" w:hAnsi="Times New Roman"/>
          <w:sz w:val="24"/>
          <w:szCs w:val="24"/>
        </w:rPr>
        <w:t xml:space="preserve"> </w:t>
      </w:r>
      <w:r w:rsidR="00A82107" w:rsidRPr="00A82107">
        <w:rPr>
          <w:rFonts w:ascii="Times New Roman" w:hAnsi="Times New Roman"/>
          <w:sz w:val="24"/>
          <w:szCs w:val="24"/>
        </w:rPr>
        <w:t>‘</w:t>
      </w:r>
      <w:r w:rsidRPr="00F72544">
        <w:rPr>
          <w:rFonts w:ascii="Times New Roman" w:hAnsi="Times New Roman"/>
          <w:sz w:val="24"/>
          <w:szCs w:val="24"/>
        </w:rPr>
        <w:t>яблоко из Китая</w:t>
      </w:r>
      <w:r w:rsidR="00A82107" w:rsidRPr="00A82107">
        <w:rPr>
          <w:rFonts w:ascii="Times New Roman" w:hAnsi="Times New Roman"/>
          <w:sz w:val="24"/>
          <w:szCs w:val="24"/>
        </w:rPr>
        <w:t>’</w:t>
      </w:r>
      <w:r w:rsidRPr="00F72544">
        <w:rPr>
          <w:rFonts w:ascii="Times New Roman" w:hAnsi="Times New Roman"/>
          <w:sz w:val="24"/>
          <w:szCs w:val="24"/>
        </w:rPr>
        <w:t>.</w:t>
      </w:r>
    </w:p>
    <w:p w:rsidR="002915C6" w:rsidRPr="00F72544" w:rsidRDefault="00A82107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(5</w:t>
      </w:r>
      <w:r w:rsidR="002915C6" w:rsidRPr="00F72544">
        <w:rPr>
          <w:rFonts w:ascii="Times New Roman" w:hAnsi="Times New Roman"/>
          <w:sz w:val="24"/>
          <w:szCs w:val="24"/>
        </w:rPr>
        <w:t xml:space="preserve">) </w:t>
      </w:r>
      <w:r w:rsidR="002915C6" w:rsidRPr="0066087B">
        <w:rPr>
          <w:rFonts w:ascii="Times New Roman" w:hAnsi="Times New Roman"/>
          <w:bCs/>
          <w:sz w:val="24"/>
          <w:szCs w:val="24"/>
        </w:rPr>
        <w:t>_______</w:t>
      </w:r>
      <w:r w:rsidR="002915C6">
        <w:rPr>
          <w:rFonts w:ascii="Times New Roman" w:hAnsi="Times New Roman"/>
          <w:bCs/>
          <w:sz w:val="24"/>
          <w:szCs w:val="24"/>
        </w:rPr>
        <w:t xml:space="preserve"> </w:t>
      </w:r>
      <w:r w:rsidR="002915C6" w:rsidRPr="00F72544">
        <w:rPr>
          <w:rFonts w:ascii="Times New Roman" w:hAnsi="Times New Roman"/>
          <w:sz w:val="24"/>
          <w:szCs w:val="24"/>
        </w:rPr>
        <w:t>обозначает крупное травоядное животное, которое не встречается на территории России. Вероятно, в русский язык приш</w:t>
      </w:r>
      <w:r w:rsidR="002915C6">
        <w:rPr>
          <w:rFonts w:ascii="Times New Roman" w:hAnsi="Times New Roman"/>
          <w:sz w:val="24"/>
          <w:szCs w:val="24"/>
        </w:rPr>
        <w:t xml:space="preserve">ло из тюркских, где имело значение </w:t>
      </w:r>
      <w:r w:rsidR="002915C6" w:rsidRPr="00530E42">
        <w:rPr>
          <w:rFonts w:ascii="Times New Roman" w:hAnsi="Times New Roman"/>
          <w:sz w:val="24"/>
          <w:szCs w:val="24"/>
        </w:rPr>
        <w:t>‘</w:t>
      </w:r>
      <w:r w:rsidR="002915C6">
        <w:rPr>
          <w:rFonts w:ascii="Times New Roman" w:hAnsi="Times New Roman"/>
          <w:sz w:val="24"/>
          <w:szCs w:val="24"/>
        </w:rPr>
        <w:t>лев</w:t>
      </w:r>
      <w:r w:rsidR="002915C6" w:rsidRPr="00530E42">
        <w:rPr>
          <w:rFonts w:ascii="Times New Roman" w:hAnsi="Times New Roman"/>
          <w:sz w:val="24"/>
          <w:szCs w:val="24"/>
        </w:rPr>
        <w:t>’</w:t>
      </w:r>
      <w:r w:rsidR="002915C6" w:rsidRPr="00F72544">
        <w:rPr>
          <w:rFonts w:ascii="Times New Roman" w:hAnsi="Times New Roman"/>
          <w:sz w:val="24"/>
          <w:szCs w:val="24"/>
        </w:rPr>
        <w:t>,</w:t>
      </w:r>
      <w:r w:rsidR="002915C6">
        <w:rPr>
          <w:rFonts w:ascii="Times New Roman" w:hAnsi="Times New Roman"/>
          <w:sz w:val="24"/>
          <w:szCs w:val="24"/>
        </w:rPr>
        <w:t xml:space="preserve"> однако произошла путаница. Это</w:t>
      </w:r>
      <w:r w:rsidR="002915C6" w:rsidRPr="00F72544">
        <w:rPr>
          <w:rFonts w:ascii="Times New Roman" w:hAnsi="Times New Roman"/>
          <w:sz w:val="24"/>
          <w:szCs w:val="24"/>
        </w:rPr>
        <w:t xml:space="preserve"> же слово мы используем в переносном смысле и называем так толстых, неуклюжих людей.</w:t>
      </w:r>
    </w:p>
    <w:p w:rsidR="002915C6" w:rsidRPr="00F72544" w:rsidRDefault="00A82107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(6</w:t>
      </w:r>
      <w:r w:rsidR="002915C6" w:rsidRPr="00F72544">
        <w:rPr>
          <w:rFonts w:ascii="Times New Roman" w:hAnsi="Times New Roman"/>
          <w:sz w:val="24"/>
          <w:szCs w:val="24"/>
        </w:rPr>
        <w:t xml:space="preserve">) </w:t>
      </w:r>
      <w:r w:rsidR="002915C6" w:rsidRPr="0066087B">
        <w:rPr>
          <w:rFonts w:ascii="Times New Roman" w:hAnsi="Times New Roman"/>
          <w:bCs/>
          <w:sz w:val="24"/>
          <w:szCs w:val="24"/>
        </w:rPr>
        <w:t>_______</w:t>
      </w:r>
      <w:r w:rsidR="002915C6">
        <w:rPr>
          <w:rFonts w:ascii="Times New Roman" w:hAnsi="Times New Roman"/>
          <w:bCs/>
          <w:sz w:val="24"/>
          <w:szCs w:val="24"/>
        </w:rPr>
        <w:t xml:space="preserve"> </w:t>
      </w:r>
      <w:r w:rsidR="002915C6" w:rsidRPr="00F72544">
        <w:rPr>
          <w:rFonts w:ascii="Times New Roman" w:hAnsi="Times New Roman"/>
          <w:sz w:val="24"/>
          <w:szCs w:val="24"/>
        </w:rPr>
        <w:t>произошло от названия старшего родственника в семье. Оно связано с представлением о том, что душа умершего продолжает жить в теле этого насекомого.</w:t>
      </w:r>
    </w:p>
    <w:p w:rsidR="002915C6" w:rsidRPr="00F72544" w:rsidRDefault="00A82107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Слово (7</w:t>
      </w:r>
      <w:r w:rsidR="002915C6" w:rsidRPr="00F72544">
        <w:rPr>
          <w:rFonts w:ascii="Times New Roman" w:hAnsi="Times New Roman"/>
          <w:sz w:val="24"/>
          <w:szCs w:val="24"/>
        </w:rPr>
        <w:t xml:space="preserve">) </w:t>
      </w:r>
      <w:r w:rsidR="002915C6" w:rsidRPr="0066087B">
        <w:rPr>
          <w:rFonts w:ascii="Times New Roman" w:hAnsi="Times New Roman"/>
          <w:bCs/>
          <w:sz w:val="24"/>
          <w:szCs w:val="24"/>
        </w:rPr>
        <w:t>_______</w:t>
      </w:r>
      <w:r w:rsidR="009146B5">
        <w:rPr>
          <w:rFonts w:ascii="Times New Roman" w:hAnsi="Times New Roman"/>
          <w:bCs/>
          <w:sz w:val="24"/>
          <w:szCs w:val="24"/>
        </w:rPr>
        <w:t xml:space="preserve"> восходит к греческому языку</w:t>
      </w:r>
      <w:r w:rsidR="002915C6">
        <w:rPr>
          <w:rFonts w:ascii="Times New Roman" w:hAnsi="Times New Roman"/>
          <w:sz w:val="24"/>
          <w:szCs w:val="24"/>
        </w:rPr>
        <w:t>. В словаре А.В. </w:t>
      </w:r>
      <w:r w:rsidR="002915C6" w:rsidRPr="00F72544">
        <w:rPr>
          <w:rFonts w:ascii="Times New Roman" w:hAnsi="Times New Roman"/>
          <w:sz w:val="24"/>
          <w:szCs w:val="24"/>
        </w:rPr>
        <w:t xml:space="preserve">Семенова об этом слове написано следующее: «Древние греки в свободное от работы время предпочитали посещать это место, слушая беседы философов и таким образом пополняя объем знаний». </w:t>
      </w:r>
    </w:p>
    <w:p w:rsidR="002915C6" w:rsidRPr="00F72544" w:rsidRDefault="009146B5" w:rsidP="002915C6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="002915C6"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14</w:t>
      </w:r>
    </w:p>
    <w:p w:rsidR="002915C6" w:rsidRPr="00F72544" w:rsidRDefault="002915C6" w:rsidP="002915C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72544">
        <w:rPr>
          <w:rFonts w:ascii="Times New Roman" w:hAnsi="Times New Roman"/>
          <w:b/>
          <w:i/>
          <w:sz w:val="24"/>
          <w:szCs w:val="24"/>
        </w:rPr>
        <w:t>Модель ответа</w:t>
      </w:r>
    </w:p>
    <w:p w:rsidR="002915C6" w:rsidRPr="00F72544" w:rsidRDefault="002915C6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1. Сарай</w:t>
      </w:r>
    </w:p>
    <w:p w:rsidR="002915C6" w:rsidRPr="00F72544" w:rsidRDefault="002915C6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2. Мошенник</w:t>
      </w:r>
    </w:p>
    <w:p w:rsidR="002915C6" w:rsidRPr="00F72544" w:rsidRDefault="002915C6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2544">
        <w:rPr>
          <w:rFonts w:ascii="Times New Roman" w:hAnsi="Times New Roman"/>
          <w:sz w:val="24"/>
          <w:szCs w:val="24"/>
        </w:rPr>
        <w:t>3. Ужин</w:t>
      </w:r>
    </w:p>
    <w:p w:rsidR="002915C6" w:rsidRPr="00F72544" w:rsidRDefault="009146B5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915C6" w:rsidRPr="00F72544">
        <w:rPr>
          <w:rFonts w:ascii="Times New Roman" w:hAnsi="Times New Roman"/>
          <w:sz w:val="24"/>
          <w:szCs w:val="24"/>
        </w:rPr>
        <w:t>. Апельсин</w:t>
      </w:r>
    </w:p>
    <w:p w:rsidR="002915C6" w:rsidRPr="00F72544" w:rsidRDefault="009146B5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2915C6" w:rsidRPr="00F72544">
        <w:rPr>
          <w:rFonts w:ascii="Times New Roman" w:hAnsi="Times New Roman"/>
          <w:sz w:val="24"/>
          <w:szCs w:val="24"/>
        </w:rPr>
        <w:t>. Слон</w:t>
      </w:r>
    </w:p>
    <w:p w:rsidR="002915C6" w:rsidRPr="00F72544" w:rsidRDefault="009146B5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2915C6" w:rsidRPr="00F72544">
        <w:rPr>
          <w:rFonts w:ascii="Times New Roman" w:hAnsi="Times New Roman"/>
          <w:sz w:val="24"/>
          <w:szCs w:val="24"/>
        </w:rPr>
        <w:t>. Бабочка</w:t>
      </w:r>
    </w:p>
    <w:p w:rsidR="002915C6" w:rsidRPr="00F72544" w:rsidRDefault="009146B5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2915C6" w:rsidRPr="00F72544">
        <w:rPr>
          <w:rFonts w:ascii="Times New Roman" w:hAnsi="Times New Roman"/>
          <w:sz w:val="24"/>
          <w:szCs w:val="24"/>
        </w:rPr>
        <w:t>. Школа</w:t>
      </w:r>
    </w:p>
    <w:p w:rsidR="002915C6" w:rsidRPr="00F72544" w:rsidRDefault="002915C6" w:rsidP="002915C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72544">
        <w:rPr>
          <w:rFonts w:ascii="Times New Roman" w:hAnsi="Times New Roman"/>
          <w:b/>
          <w:i/>
          <w:sz w:val="24"/>
          <w:szCs w:val="24"/>
        </w:rPr>
        <w:t>Критерии оценивая</w:t>
      </w:r>
    </w:p>
    <w:p w:rsidR="002915C6" w:rsidRPr="00F72544" w:rsidRDefault="009146B5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каждый верный ответ – 2</w:t>
      </w:r>
      <w:r w:rsidR="002915C6" w:rsidRPr="00F72544">
        <w:rPr>
          <w:rFonts w:ascii="Times New Roman" w:hAnsi="Times New Roman"/>
          <w:sz w:val="24"/>
          <w:szCs w:val="24"/>
        </w:rPr>
        <w:t xml:space="preserve"> балл</w:t>
      </w:r>
      <w:r>
        <w:rPr>
          <w:rFonts w:ascii="Times New Roman" w:hAnsi="Times New Roman"/>
          <w:sz w:val="24"/>
          <w:szCs w:val="24"/>
        </w:rPr>
        <w:t>а</w:t>
      </w:r>
      <w:r w:rsidR="002915C6" w:rsidRPr="00F72544">
        <w:rPr>
          <w:rFonts w:ascii="Times New Roman" w:hAnsi="Times New Roman"/>
          <w:sz w:val="24"/>
          <w:szCs w:val="24"/>
        </w:rPr>
        <w:t>.</w:t>
      </w:r>
    </w:p>
    <w:p w:rsidR="002915C6" w:rsidRPr="00F72544" w:rsidRDefault="009146B5" w:rsidP="002915C6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Итого: 14</w:t>
      </w:r>
      <w:r w:rsidR="002915C6" w:rsidRPr="00F72544">
        <w:rPr>
          <w:rFonts w:ascii="Times New Roman" w:hAnsi="Times New Roman"/>
          <w:b/>
          <w:sz w:val="24"/>
          <w:szCs w:val="24"/>
        </w:rPr>
        <w:t xml:space="preserve"> баллов.</w:t>
      </w:r>
    </w:p>
    <w:p w:rsidR="002915C6" w:rsidRDefault="002915C6" w:rsidP="00D3534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1249" w:rsidRDefault="00911249" w:rsidP="00CA52D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8</w:t>
      </w:r>
    </w:p>
    <w:p w:rsidR="001372DA" w:rsidRDefault="001372DA" w:rsidP="00CA52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Прочитайте фрагмент текста </w:t>
      </w:r>
      <w:r w:rsidRPr="001372DA">
        <w:rPr>
          <w:rFonts w:ascii="Times New Roman" w:hAnsi="Times New Roman"/>
          <w:sz w:val="24"/>
          <w:szCs w:val="24"/>
        </w:rPr>
        <w:t>«Хождение за три моря» тверского купца Афанасия Никитина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D561BF">
        <w:rPr>
          <w:rFonts w:ascii="Times New Roman" w:hAnsi="Times New Roman"/>
          <w:sz w:val="24"/>
          <w:szCs w:val="24"/>
        </w:rPr>
        <w:t>(</w:t>
      </w:r>
      <w:r w:rsidR="00D561BF" w:rsidRPr="001372DA">
        <w:rPr>
          <w:rFonts w:ascii="Times New Roman" w:hAnsi="Times New Roman"/>
          <w:sz w:val="24"/>
          <w:szCs w:val="24"/>
        </w:rPr>
        <w:t>XV в</w:t>
      </w:r>
      <w:r w:rsidR="00D561BF">
        <w:rPr>
          <w:rFonts w:ascii="Times New Roman" w:hAnsi="Times New Roman"/>
          <w:sz w:val="24"/>
          <w:szCs w:val="24"/>
        </w:rPr>
        <w:t xml:space="preserve">.)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и выполните задания.</w:t>
      </w:r>
    </w:p>
    <w:p w:rsidR="00911249" w:rsidRPr="001372DA" w:rsidRDefault="001372DA" w:rsidP="00CA52D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72DA">
        <w:rPr>
          <w:rFonts w:ascii="Times New Roman" w:hAnsi="Times New Roman"/>
          <w:sz w:val="24"/>
          <w:szCs w:val="24"/>
        </w:rPr>
        <w:t>Индѣяне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же не </w:t>
      </w:r>
      <w:proofErr w:type="spellStart"/>
      <w:r w:rsidRPr="001372DA">
        <w:rPr>
          <w:rFonts w:ascii="Times New Roman" w:hAnsi="Times New Roman"/>
          <w:sz w:val="24"/>
          <w:szCs w:val="24"/>
        </w:rPr>
        <w:t>ѣдят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никоторого же мяса, ни </w:t>
      </w:r>
      <w:proofErr w:type="spellStart"/>
      <w:r w:rsidRPr="001372DA">
        <w:rPr>
          <w:rFonts w:ascii="Times New Roman" w:hAnsi="Times New Roman"/>
          <w:sz w:val="24"/>
          <w:szCs w:val="24"/>
        </w:rPr>
        <w:t>яловичины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</w:t>
      </w:r>
      <w:proofErr w:type="spellStart"/>
      <w:r w:rsidRPr="001372DA">
        <w:rPr>
          <w:rFonts w:ascii="Times New Roman" w:hAnsi="Times New Roman"/>
          <w:sz w:val="24"/>
          <w:szCs w:val="24"/>
        </w:rPr>
        <w:t>боранины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курятины, ни рыбы, ни свинины, а свиней же у них </w:t>
      </w:r>
      <w:proofErr w:type="spellStart"/>
      <w:r w:rsidRPr="001372DA">
        <w:rPr>
          <w:rFonts w:ascii="Times New Roman" w:hAnsi="Times New Roman"/>
          <w:sz w:val="24"/>
          <w:szCs w:val="24"/>
        </w:rPr>
        <w:t>велми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много. </w:t>
      </w:r>
      <w:proofErr w:type="spellStart"/>
      <w:r w:rsidRPr="001372DA">
        <w:rPr>
          <w:rFonts w:ascii="Times New Roman" w:hAnsi="Times New Roman"/>
          <w:sz w:val="24"/>
          <w:szCs w:val="24"/>
        </w:rPr>
        <w:t>Ядят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же в день </w:t>
      </w:r>
      <w:proofErr w:type="spellStart"/>
      <w:r w:rsidRPr="001372DA">
        <w:rPr>
          <w:rFonts w:ascii="Times New Roman" w:hAnsi="Times New Roman"/>
          <w:sz w:val="24"/>
          <w:szCs w:val="24"/>
        </w:rPr>
        <w:t>двожды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а ночи не </w:t>
      </w:r>
      <w:proofErr w:type="spellStart"/>
      <w:r w:rsidRPr="001372DA">
        <w:rPr>
          <w:rFonts w:ascii="Times New Roman" w:hAnsi="Times New Roman"/>
          <w:sz w:val="24"/>
          <w:szCs w:val="24"/>
        </w:rPr>
        <w:t>ядят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а вина не </w:t>
      </w:r>
      <w:proofErr w:type="spellStart"/>
      <w:r w:rsidRPr="001372DA">
        <w:rPr>
          <w:rFonts w:ascii="Times New Roman" w:hAnsi="Times New Roman"/>
          <w:sz w:val="24"/>
          <w:szCs w:val="24"/>
        </w:rPr>
        <w:t>пиют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сыты. А з </w:t>
      </w:r>
      <w:proofErr w:type="spellStart"/>
      <w:r w:rsidRPr="001372DA">
        <w:rPr>
          <w:rFonts w:ascii="Times New Roman" w:hAnsi="Times New Roman"/>
          <w:sz w:val="24"/>
          <w:szCs w:val="24"/>
        </w:rPr>
        <w:t>бесермены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ни </w:t>
      </w:r>
      <w:proofErr w:type="spellStart"/>
      <w:r w:rsidRPr="001372DA">
        <w:rPr>
          <w:rFonts w:ascii="Times New Roman" w:hAnsi="Times New Roman"/>
          <w:sz w:val="24"/>
          <w:szCs w:val="24"/>
        </w:rPr>
        <w:t>пиютъ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</w:t>
      </w:r>
      <w:proofErr w:type="spellStart"/>
      <w:r w:rsidRPr="001372DA">
        <w:rPr>
          <w:rFonts w:ascii="Times New Roman" w:hAnsi="Times New Roman"/>
          <w:sz w:val="24"/>
          <w:szCs w:val="24"/>
        </w:rPr>
        <w:t>ядят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. А </w:t>
      </w:r>
      <w:proofErr w:type="spellStart"/>
      <w:r w:rsidRPr="001372DA">
        <w:rPr>
          <w:rFonts w:ascii="Times New Roman" w:hAnsi="Times New Roman"/>
          <w:sz w:val="24"/>
          <w:szCs w:val="24"/>
        </w:rPr>
        <w:t>ѣства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же </w:t>
      </w:r>
      <w:proofErr w:type="spellStart"/>
      <w:r w:rsidRPr="001372DA">
        <w:rPr>
          <w:rFonts w:ascii="Times New Roman" w:hAnsi="Times New Roman"/>
          <w:sz w:val="24"/>
          <w:szCs w:val="24"/>
        </w:rPr>
        <w:t>ихъ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плоха. А один с </w:t>
      </w:r>
      <w:proofErr w:type="spellStart"/>
      <w:r w:rsidRPr="001372DA">
        <w:rPr>
          <w:rFonts w:ascii="Times New Roman" w:hAnsi="Times New Roman"/>
          <w:sz w:val="24"/>
          <w:szCs w:val="24"/>
        </w:rPr>
        <w:t>одным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ни пьет, ни </w:t>
      </w:r>
      <w:proofErr w:type="spellStart"/>
      <w:r w:rsidRPr="001372DA">
        <w:rPr>
          <w:rFonts w:ascii="Times New Roman" w:hAnsi="Times New Roman"/>
          <w:sz w:val="24"/>
          <w:szCs w:val="24"/>
        </w:rPr>
        <w:t>ѣсть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з женою. А </w:t>
      </w:r>
      <w:proofErr w:type="spellStart"/>
      <w:r w:rsidRPr="001372DA">
        <w:rPr>
          <w:rFonts w:ascii="Times New Roman" w:hAnsi="Times New Roman"/>
          <w:sz w:val="24"/>
          <w:szCs w:val="24"/>
        </w:rPr>
        <w:t>ѣдят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72DA">
        <w:rPr>
          <w:rFonts w:ascii="Times New Roman" w:hAnsi="Times New Roman"/>
          <w:sz w:val="24"/>
          <w:szCs w:val="24"/>
        </w:rPr>
        <w:t>брынец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да </w:t>
      </w:r>
      <w:proofErr w:type="spellStart"/>
      <w:r w:rsidRPr="001372DA">
        <w:rPr>
          <w:rFonts w:ascii="Times New Roman" w:hAnsi="Times New Roman"/>
          <w:sz w:val="24"/>
          <w:szCs w:val="24"/>
        </w:rPr>
        <w:t>кичири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с маслом, да травы розные </w:t>
      </w:r>
      <w:proofErr w:type="spellStart"/>
      <w:r w:rsidRPr="001372DA">
        <w:rPr>
          <w:rFonts w:ascii="Times New Roman" w:hAnsi="Times New Roman"/>
          <w:sz w:val="24"/>
          <w:szCs w:val="24"/>
        </w:rPr>
        <w:t>ядят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а варят с маслом да с молоком, а </w:t>
      </w:r>
      <w:proofErr w:type="spellStart"/>
      <w:r w:rsidRPr="001372DA">
        <w:rPr>
          <w:rFonts w:ascii="Times New Roman" w:hAnsi="Times New Roman"/>
          <w:sz w:val="24"/>
          <w:szCs w:val="24"/>
        </w:rPr>
        <w:t>ѣдят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все рукою правою, а </w:t>
      </w:r>
      <w:proofErr w:type="spellStart"/>
      <w:r w:rsidRPr="001372DA">
        <w:rPr>
          <w:rFonts w:ascii="Times New Roman" w:hAnsi="Times New Roman"/>
          <w:sz w:val="24"/>
          <w:szCs w:val="24"/>
        </w:rPr>
        <w:t>лѣвою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1372DA">
        <w:rPr>
          <w:rFonts w:ascii="Times New Roman" w:hAnsi="Times New Roman"/>
          <w:sz w:val="24"/>
          <w:szCs w:val="24"/>
        </w:rPr>
        <w:t>приимется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ни за что. А ножа не </w:t>
      </w:r>
      <w:proofErr w:type="spellStart"/>
      <w:r w:rsidRPr="001372DA">
        <w:rPr>
          <w:rFonts w:ascii="Times New Roman" w:hAnsi="Times New Roman"/>
          <w:sz w:val="24"/>
          <w:szCs w:val="24"/>
        </w:rPr>
        <w:t>дрьжат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1372DA">
        <w:rPr>
          <w:rFonts w:ascii="Times New Roman" w:hAnsi="Times New Roman"/>
          <w:sz w:val="24"/>
          <w:szCs w:val="24"/>
        </w:rPr>
        <w:t>лжицы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не знают. А на </w:t>
      </w:r>
      <w:proofErr w:type="spellStart"/>
      <w:r w:rsidRPr="001372DA">
        <w:rPr>
          <w:rFonts w:ascii="Times New Roman" w:hAnsi="Times New Roman"/>
          <w:sz w:val="24"/>
          <w:szCs w:val="24"/>
        </w:rPr>
        <w:t>дорозе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кто же варит </w:t>
      </w:r>
      <w:proofErr w:type="spellStart"/>
      <w:r w:rsidRPr="001372DA">
        <w:rPr>
          <w:rFonts w:ascii="Times New Roman" w:hAnsi="Times New Roman"/>
          <w:sz w:val="24"/>
          <w:szCs w:val="24"/>
        </w:rPr>
        <w:t>себѣ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кашу, а у всякого по </w:t>
      </w:r>
      <w:proofErr w:type="spellStart"/>
      <w:r w:rsidRPr="001372DA">
        <w:rPr>
          <w:rFonts w:ascii="Times New Roman" w:hAnsi="Times New Roman"/>
          <w:sz w:val="24"/>
          <w:szCs w:val="24"/>
        </w:rPr>
        <w:t>горньцу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. А от </w:t>
      </w:r>
      <w:proofErr w:type="spellStart"/>
      <w:r w:rsidRPr="001372DA">
        <w:rPr>
          <w:rFonts w:ascii="Times New Roman" w:hAnsi="Times New Roman"/>
          <w:sz w:val="24"/>
          <w:szCs w:val="24"/>
        </w:rPr>
        <w:t>бесермен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72DA">
        <w:rPr>
          <w:rFonts w:ascii="Times New Roman" w:hAnsi="Times New Roman"/>
          <w:sz w:val="24"/>
          <w:szCs w:val="24"/>
        </w:rPr>
        <w:t>крыются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чтоб не </w:t>
      </w:r>
      <w:proofErr w:type="spellStart"/>
      <w:r w:rsidRPr="001372DA">
        <w:rPr>
          <w:rFonts w:ascii="Times New Roman" w:hAnsi="Times New Roman"/>
          <w:sz w:val="24"/>
          <w:szCs w:val="24"/>
        </w:rPr>
        <w:t>посмотрил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ни в </w:t>
      </w:r>
      <w:proofErr w:type="spellStart"/>
      <w:r w:rsidRPr="001372DA">
        <w:rPr>
          <w:rFonts w:ascii="Times New Roman" w:hAnsi="Times New Roman"/>
          <w:sz w:val="24"/>
          <w:szCs w:val="24"/>
        </w:rPr>
        <w:t>горнець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ни </w:t>
      </w:r>
      <w:proofErr w:type="spellStart"/>
      <w:r w:rsidRPr="001372DA">
        <w:rPr>
          <w:rFonts w:ascii="Times New Roman" w:hAnsi="Times New Roman"/>
          <w:sz w:val="24"/>
          <w:szCs w:val="24"/>
        </w:rPr>
        <w:t>въ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72DA">
        <w:rPr>
          <w:rFonts w:ascii="Times New Roman" w:hAnsi="Times New Roman"/>
          <w:sz w:val="24"/>
          <w:szCs w:val="24"/>
        </w:rPr>
        <w:t>ѣству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. А </w:t>
      </w:r>
      <w:proofErr w:type="spellStart"/>
      <w:r w:rsidRPr="001372DA">
        <w:rPr>
          <w:rFonts w:ascii="Times New Roman" w:hAnsi="Times New Roman"/>
          <w:sz w:val="24"/>
          <w:szCs w:val="24"/>
        </w:rPr>
        <w:t>толко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посмотрит, </w:t>
      </w:r>
      <w:proofErr w:type="spellStart"/>
      <w:r w:rsidRPr="001372DA">
        <w:rPr>
          <w:rFonts w:ascii="Times New Roman" w:hAnsi="Times New Roman"/>
          <w:sz w:val="24"/>
          <w:szCs w:val="24"/>
        </w:rPr>
        <w:t>ино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тое </w:t>
      </w:r>
      <w:proofErr w:type="spellStart"/>
      <w:r w:rsidRPr="001372DA">
        <w:rPr>
          <w:rFonts w:ascii="Times New Roman" w:hAnsi="Times New Roman"/>
          <w:sz w:val="24"/>
          <w:szCs w:val="24"/>
        </w:rPr>
        <w:t>ѣствы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не едят. А едят, покрываются </w:t>
      </w:r>
      <w:proofErr w:type="spellStart"/>
      <w:r w:rsidRPr="001372DA">
        <w:rPr>
          <w:rFonts w:ascii="Times New Roman" w:hAnsi="Times New Roman"/>
          <w:sz w:val="24"/>
          <w:szCs w:val="24"/>
        </w:rPr>
        <w:t>платомъ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, чтобы никто не </w:t>
      </w:r>
      <w:proofErr w:type="spellStart"/>
      <w:r w:rsidRPr="001372DA">
        <w:rPr>
          <w:rFonts w:ascii="Times New Roman" w:hAnsi="Times New Roman"/>
          <w:sz w:val="24"/>
          <w:szCs w:val="24"/>
        </w:rPr>
        <w:t>виделъ</w:t>
      </w:r>
      <w:proofErr w:type="spellEnd"/>
      <w:r w:rsidRPr="001372DA">
        <w:rPr>
          <w:rFonts w:ascii="Times New Roman" w:hAnsi="Times New Roman"/>
          <w:sz w:val="24"/>
          <w:szCs w:val="24"/>
        </w:rPr>
        <w:t xml:space="preserve"> его.</w:t>
      </w:r>
    </w:p>
    <w:p w:rsidR="007D7D97" w:rsidRPr="00E56874" w:rsidRDefault="007D7D97" w:rsidP="002915C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D97">
        <w:rPr>
          <w:rFonts w:ascii="Times New Roman" w:hAnsi="Times New Roman"/>
          <w:sz w:val="24"/>
          <w:szCs w:val="24"/>
        </w:rPr>
        <w:t>В тексте встречается наречие меры и степени, которое, по мнению этимологов, изначально представляло собой творительный падеж множественного числа имени прилагательного со значением ‘больш</w:t>
      </w:r>
      <w:r w:rsidR="002476C2">
        <w:rPr>
          <w:rFonts w:ascii="Times New Roman" w:hAnsi="Times New Roman"/>
          <w:sz w:val="24"/>
          <w:szCs w:val="24"/>
        </w:rPr>
        <w:t>ой’, сейчас уже не употребляющего</w:t>
      </w:r>
      <w:r w:rsidRPr="007D7D97">
        <w:rPr>
          <w:rFonts w:ascii="Times New Roman" w:hAnsi="Times New Roman"/>
          <w:sz w:val="24"/>
          <w:szCs w:val="24"/>
        </w:rPr>
        <w:t xml:space="preserve">ся. От этого же прилагательного было образовано существительное, которое в современных толковых словарях приводится со значением ‘знатный и богатый сановник в России до 1917 г.’ Укажите однокоренные слова, о которых здесь говорится: наречие, прилагательное и существительное.  </w:t>
      </w:r>
    </w:p>
    <w:p w:rsidR="00E56874" w:rsidRPr="0091097B" w:rsidRDefault="00E56874" w:rsidP="002915C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Какое значение имеет </w:t>
      </w:r>
      <w:r w:rsidR="006438EF">
        <w:rPr>
          <w:rFonts w:ascii="Times New Roman" w:hAnsi="Times New Roman"/>
          <w:sz w:val="24"/>
          <w:szCs w:val="24"/>
        </w:rPr>
        <w:t>существительное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4781">
        <w:rPr>
          <w:rFonts w:ascii="Times New Roman" w:hAnsi="Times New Roman"/>
          <w:b/>
          <w:sz w:val="24"/>
          <w:szCs w:val="24"/>
        </w:rPr>
        <w:t>горньць</w:t>
      </w:r>
      <w:proofErr w:type="spellEnd"/>
      <w:r>
        <w:rPr>
          <w:rFonts w:ascii="Times New Roman" w:hAnsi="Times New Roman"/>
          <w:sz w:val="24"/>
          <w:szCs w:val="24"/>
        </w:rPr>
        <w:t xml:space="preserve">? </w:t>
      </w:r>
      <w:r w:rsidR="006438EF">
        <w:rPr>
          <w:rFonts w:ascii="Times New Roman" w:hAnsi="Times New Roman"/>
          <w:sz w:val="24"/>
          <w:szCs w:val="24"/>
        </w:rPr>
        <w:t xml:space="preserve">С каким глаголом оно связано по происхождению? Укажите фразеологизм со значением </w:t>
      </w:r>
      <w:r w:rsidR="006438EF" w:rsidRPr="006438EF">
        <w:rPr>
          <w:rFonts w:ascii="Times New Roman" w:hAnsi="Times New Roman"/>
          <w:sz w:val="24"/>
          <w:szCs w:val="24"/>
        </w:rPr>
        <w:t>‘недобросовестно пользоваться результатами чужого труда’</w:t>
      </w:r>
      <w:r w:rsidR="006438EF">
        <w:rPr>
          <w:rFonts w:ascii="Times New Roman" w:hAnsi="Times New Roman"/>
          <w:sz w:val="24"/>
          <w:szCs w:val="24"/>
        </w:rPr>
        <w:t xml:space="preserve">, один из компонентов которого –существительное, однокоренное этим двум словам. </w:t>
      </w:r>
    </w:p>
    <w:p w:rsidR="0091097B" w:rsidRPr="007D7D97" w:rsidRDefault="0091097B" w:rsidP="002915C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</w:t>
      </w:r>
      <w:proofErr w:type="spellStart"/>
      <w:r w:rsidRPr="00CC4781">
        <w:rPr>
          <w:rFonts w:ascii="Times New Roman" w:hAnsi="Times New Roman"/>
          <w:b/>
          <w:sz w:val="24"/>
          <w:szCs w:val="24"/>
        </w:rPr>
        <w:t>ѣства</w:t>
      </w:r>
      <w:proofErr w:type="spellEnd"/>
      <w:r>
        <w:rPr>
          <w:rFonts w:ascii="Times New Roman" w:hAnsi="Times New Roman"/>
          <w:sz w:val="24"/>
          <w:szCs w:val="24"/>
        </w:rPr>
        <w:t xml:space="preserve">? У какого однокоренного этому слову существительного </w:t>
      </w:r>
      <w:r w:rsidR="0051266B">
        <w:rPr>
          <w:rFonts w:ascii="Times New Roman" w:hAnsi="Times New Roman"/>
          <w:sz w:val="24"/>
          <w:szCs w:val="24"/>
        </w:rPr>
        <w:t>закрепилось</w:t>
      </w:r>
      <w:r w:rsidR="007839AA">
        <w:rPr>
          <w:rFonts w:ascii="Times New Roman" w:hAnsi="Times New Roman"/>
          <w:sz w:val="24"/>
          <w:szCs w:val="24"/>
        </w:rPr>
        <w:t xml:space="preserve"> вторичное значение, обусловленное, по мнению Л.В. Успенского, стремлением «</w:t>
      </w:r>
      <w:r w:rsidR="007839AA" w:rsidRPr="007839AA">
        <w:rPr>
          <w:rFonts w:ascii="Times New Roman" w:hAnsi="Times New Roman"/>
          <w:sz w:val="24"/>
          <w:szCs w:val="24"/>
        </w:rPr>
        <w:t>не произносить перед другими столь неприятного слова</w:t>
      </w:r>
      <w:r w:rsidR="007839AA">
        <w:rPr>
          <w:rFonts w:ascii="Times New Roman" w:hAnsi="Times New Roman"/>
          <w:sz w:val="24"/>
          <w:szCs w:val="24"/>
        </w:rPr>
        <w:t xml:space="preserve">»? </w:t>
      </w:r>
    </w:p>
    <w:p w:rsidR="001372DA" w:rsidRDefault="00C45822" w:rsidP="002915C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7D97">
        <w:rPr>
          <w:rFonts w:ascii="Times New Roman" w:hAnsi="Times New Roman"/>
          <w:sz w:val="24"/>
          <w:szCs w:val="24"/>
        </w:rPr>
        <w:t>Во множественном числе существительных на определенном этапе развития русского языка произошла унификация (установление единообразной системы) окончаний, в результате которой у существительных разных типов склонения закрепились одинаковые окончания. Найдите в тексте существительное в творительном падеже с исконным (древним) окончанием.</w:t>
      </w:r>
      <w:r w:rsidR="006438EF">
        <w:rPr>
          <w:rFonts w:ascii="Times New Roman" w:hAnsi="Times New Roman"/>
          <w:sz w:val="24"/>
          <w:szCs w:val="24"/>
        </w:rPr>
        <w:t xml:space="preserve"> </w:t>
      </w:r>
    </w:p>
    <w:p w:rsidR="008F632A" w:rsidRPr="004E13FB" w:rsidRDefault="008F632A" w:rsidP="002915C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Выберите верные утверждения:</w:t>
      </w:r>
    </w:p>
    <w:p w:rsidR="008F632A" w:rsidRDefault="008F632A" w:rsidP="002915C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тексте рассказывается об индусах, которые не едят мяса.</w:t>
      </w:r>
    </w:p>
    <w:p w:rsidR="008F632A" w:rsidRDefault="008F632A" w:rsidP="002915C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Автор повествует о людях, которые во время приема пищи собираются все вместе.</w:t>
      </w:r>
    </w:p>
    <w:p w:rsidR="008F632A" w:rsidRDefault="008F632A" w:rsidP="002915C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Автор повествует о людях, которые едят руками.</w:t>
      </w:r>
    </w:p>
    <w:p w:rsidR="008F632A" w:rsidRDefault="008F632A" w:rsidP="002915C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Люди, о которых говорит автор, во время путешествий варят кашу.</w:t>
      </w:r>
    </w:p>
    <w:p w:rsidR="008F632A" w:rsidRDefault="008F632A" w:rsidP="002915C6">
      <w:pPr>
        <w:pStyle w:val="a5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Автор положительно оценивает питание людей, о которых рассказывает. </w:t>
      </w:r>
    </w:p>
    <w:p w:rsidR="002915C6" w:rsidRDefault="00AC5849" w:rsidP="00AC5849">
      <w:pPr>
        <w:spacing w:after="0" w:line="360" w:lineRule="auto"/>
        <w:ind w:left="360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b/>
          <w:i/>
          <w:sz w:val="24"/>
          <w:szCs w:val="24"/>
        </w:rPr>
        <w:t>12</w:t>
      </w:r>
    </w:p>
    <w:p w:rsidR="007839AA" w:rsidRDefault="007839AA" w:rsidP="002915C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7839AA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Модель ответа</w:t>
      </w:r>
    </w:p>
    <w:p w:rsidR="007839AA" w:rsidRDefault="007839AA" w:rsidP="002915C6">
      <w:pPr>
        <w:pStyle w:val="a5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Наречие </w:t>
      </w:r>
      <w:r w:rsidRPr="002915C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вельми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прилагательное </w:t>
      </w:r>
      <w:proofErr w:type="spellStart"/>
      <w:r w:rsidRPr="002915C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вель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(допустимо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велий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велии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), существительное вельможа.</w:t>
      </w:r>
    </w:p>
    <w:p w:rsidR="007839AA" w:rsidRDefault="007839AA" w:rsidP="002915C6">
      <w:pPr>
        <w:pStyle w:val="a5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120BE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Горньць</w:t>
      </w:r>
      <w:proofErr w:type="spellEnd"/>
      <w:r w:rsidRPr="00120BE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это горшок (допустимо котелок). Слово связано по происхождению с глаголом </w:t>
      </w:r>
      <w:r w:rsidRPr="002915C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гореть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Фразеологизм – </w:t>
      </w:r>
      <w:r w:rsidRPr="002915C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чужими руками жар загребать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(существительное жар). </w:t>
      </w:r>
    </w:p>
    <w:p w:rsidR="007839AA" w:rsidRPr="007839AA" w:rsidRDefault="007839AA" w:rsidP="002915C6">
      <w:pPr>
        <w:pStyle w:val="a5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120BE4">
        <w:rPr>
          <w:rFonts w:ascii="Times New Roman" w:hAnsi="Times New Roman"/>
          <w:b/>
          <w:sz w:val="24"/>
          <w:szCs w:val="24"/>
        </w:rPr>
        <w:t>Ѣства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– это еда. Однокоренное существительное – </w:t>
      </w:r>
      <w:r w:rsidRPr="002915C6">
        <w:rPr>
          <w:rFonts w:ascii="Times New Roman" w:hAnsi="Times New Roman"/>
          <w:i/>
          <w:sz w:val="24"/>
          <w:szCs w:val="24"/>
        </w:rPr>
        <w:t>яд</w:t>
      </w:r>
      <w:r>
        <w:rPr>
          <w:rFonts w:ascii="Times New Roman" w:hAnsi="Times New Roman"/>
          <w:sz w:val="24"/>
          <w:szCs w:val="24"/>
        </w:rPr>
        <w:t>.</w:t>
      </w:r>
    </w:p>
    <w:p w:rsidR="007839AA" w:rsidRPr="008F632A" w:rsidRDefault="007839AA" w:rsidP="002915C6">
      <w:pPr>
        <w:pStyle w:val="a5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</w:t>
      </w:r>
      <w:r w:rsidRPr="007D7D97">
        <w:rPr>
          <w:rFonts w:ascii="Times New Roman" w:hAnsi="Times New Roman"/>
          <w:sz w:val="24"/>
          <w:szCs w:val="24"/>
        </w:rPr>
        <w:t>уществительное в творительном падеже с исконным (древним) окончанием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120BE4">
        <w:rPr>
          <w:rFonts w:ascii="Times New Roman" w:hAnsi="Times New Roman"/>
          <w:b/>
          <w:sz w:val="24"/>
          <w:szCs w:val="24"/>
        </w:rPr>
        <w:t xml:space="preserve">(з) </w:t>
      </w:r>
      <w:proofErr w:type="spellStart"/>
      <w:r w:rsidRPr="00120BE4">
        <w:rPr>
          <w:rFonts w:ascii="Times New Roman" w:hAnsi="Times New Roman"/>
          <w:b/>
          <w:sz w:val="24"/>
          <w:szCs w:val="24"/>
        </w:rPr>
        <w:t>бесермены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8F632A" w:rsidRPr="004E13FB" w:rsidRDefault="008F632A" w:rsidP="002915C6">
      <w:pPr>
        <w:pStyle w:val="a5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Верные утверждения: 1, 3, 4. </w:t>
      </w:r>
    </w:p>
    <w:p w:rsidR="007839AA" w:rsidRDefault="007839AA" w:rsidP="002915C6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</w:rPr>
      </w:pPr>
      <w:r w:rsidRPr="00911249">
        <w:rPr>
          <w:b/>
          <w:i/>
          <w:color w:val="000000"/>
        </w:rPr>
        <w:t>Критерии оценивания</w:t>
      </w:r>
    </w:p>
    <w:p w:rsidR="004E13FB" w:rsidRDefault="00CD6AAB" w:rsidP="002915C6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За каждую</w:t>
      </w:r>
      <w:r w:rsidR="004E13FB" w:rsidRPr="004E13FB">
        <w:rPr>
          <w:color w:val="000000"/>
        </w:rPr>
        <w:t xml:space="preserve"> верно приведенную единицу </w:t>
      </w:r>
      <w:r w:rsidR="008F632A">
        <w:rPr>
          <w:color w:val="000000"/>
        </w:rPr>
        <w:t xml:space="preserve">в заданиях 1-4 </w:t>
      </w:r>
      <w:r w:rsidR="004E13FB" w:rsidRPr="004E13FB">
        <w:rPr>
          <w:color w:val="000000"/>
        </w:rPr>
        <w:t xml:space="preserve">– 1 </w:t>
      </w:r>
      <w:r w:rsidR="004E13FB">
        <w:rPr>
          <w:color w:val="000000"/>
        </w:rPr>
        <w:t>балл</w:t>
      </w:r>
      <w:r w:rsidR="008F632A">
        <w:rPr>
          <w:color w:val="000000"/>
        </w:rPr>
        <w:t xml:space="preserve"> (всего 9 баллов)</w:t>
      </w:r>
      <w:r w:rsidR="004E13FB">
        <w:rPr>
          <w:color w:val="000000"/>
        </w:rPr>
        <w:t>.</w:t>
      </w:r>
    </w:p>
    <w:p w:rsidR="008F632A" w:rsidRDefault="008F632A" w:rsidP="002915C6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За каждое верное утверждение в задании 5 – 1 балл (всего 3 балла). </w:t>
      </w:r>
    </w:p>
    <w:p w:rsidR="007839AA" w:rsidRPr="00911249" w:rsidRDefault="007839AA" w:rsidP="002915C6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  <w:r w:rsidRPr="00911249">
        <w:rPr>
          <w:b/>
          <w:color w:val="000000"/>
        </w:rPr>
        <w:t xml:space="preserve">Итого: </w:t>
      </w:r>
      <w:r w:rsidR="008F632A">
        <w:rPr>
          <w:b/>
          <w:color w:val="000000"/>
        </w:rPr>
        <w:t>12</w:t>
      </w:r>
      <w:r w:rsidRPr="00911249">
        <w:rPr>
          <w:b/>
          <w:color w:val="000000"/>
        </w:rPr>
        <w:t xml:space="preserve"> баллов</w:t>
      </w:r>
      <w:r w:rsidR="00AC5849">
        <w:rPr>
          <w:b/>
          <w:color w:val="000000"/>
        </w:rPr>
        <w:t>.</w:t>
      </w:r>
    </w:p>
    <w:p w:rsidR="004D42DB" w:rsidRPr="004D42DB" w:rsidRDefault="004D42DB" w:rsidP="002915C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4D42DB" w:rsidRPr="004D4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DC4ADCD"/>
    <w:multiLevelType w:val="singleLevel"/>
    <w:tmpl w:val="FDC4ADC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8474E8"/>
    <w:multiLevelType w:val="hybridMultilevel"/>
    <w:tmpl w:val="D99853C4"/>
    <w:lvl w:ilvl="0" w:tplc="05C00A12">
      <w:start w:val="1"/>
      <w:numFmt w:val="russianUpper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BA04B1"/>
    <w:multiLevelType w:val="hybridMultilevel"/>
    <w:tmpl w:val="3FC48E38"/>
    <w:lvl w:ilvl="0" w:tplc="3B2C6098">
      <w:start w:val="1"/>
      <w:numFmt w:val="decimal"/>
      <w:suff w:val="space"/>
      <w:lvlText w:val="(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465FE"/>
    <w:multiLevelType w:val="hybridMultilevel"/>
    <w:tmpl w:val="E5A0B13E"/>
    <w:lvl w:ilvl="0" w:tplc="3EDE1E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B66D5"/>
    <w:multiLevelType w:val="hybridMultilevel"/>
    <w:tmpl w:val="6F1888F4"/>
    <w:lvl w:ilvl="0" w:tplc="8124D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05603"/>
    <w:multiLevelType w:val="hybridMultilevel"/>
    <w:tmpl w:val="D82C9318"/>
    <w:lvl w:ilvl="0" w:tplc="67FE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2054A"/>
    <w:multiLevelType w:val="hybridMultilevel"/>
    <w:tmpl w:val="9A66BCA2"/>
    <w:lvl w:ilvl="0" w:tplc="E98890F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E8216F"/>
    <w:multiLevelType w:val="hybridMultilevel"/>
    <w:tmpl w:val="89B0C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E5640B"/>
    <w:multiLevelType w:val="hybridMultilevel"/>
    <w:tmpl w:val="6DE8B6A8"/>
    <w:lvl w:ilvl="0" w:tplc="70805B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42EFF"/>
    <w:multiLevelType w:val="hybridMultilevel"/>
    <w:tmpl w:val="5E683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7762F"/>
    <w:multiLevelType w:val="hybridMultilevel"/>
    <w:tmpl w:val="06A4FF72"/>
    <w:lvl w:ilvl="0" w:tplc="D6B6BB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1E2C0A"/>
    <w:multiLevelType w:val="hybridMultilevel"/>
    <w:tmpl w:val="6DB2BA16"/>
    <w:lvl w:ilvl="0" w:tplc="F2343FA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930B5"/>
    <w:multiLevelType w:val="hybridMultilevel"/>
    <w:tmpl w:val="D82C9318"/>
    <w:lvl w:ilvl="0" w:tplc="67FEF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605C2"/>
    <w:multiLevelType w:val="hybridMultilevel"/>
    <w:tmpl w:val="710092FE"/>
    <w:lvl w:ilvl="0" w:tplc="05C00A1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46C63"/>
    <w:multiLevelType w:val="hybridMultilevel"/>
    <w:tmpl w:val="D2D4BFEA"/>
    <w:lvl w:ilvl="0" w:tplc="E98890F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FF338F7"/>
    <w:multiLevelType w:val="hybridMultilevel"/>
    <w:tmpl w:val="D28618DE"/>
    <w:lvl w:ilvl="0" w:tplc="262CB7F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CD46293"/>
    <w:multiLevelType w:val="hybridMultilevel"/>
    <w:tmpl w:val="E5A0B13E"/>
    <w:lvl w:ilvl="0" w:tplc="3EDE1E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357A8"/>
    <w:multiLevelType w:val="hybridMultilevel"/>
    <w:tmpl w:val="31F28F5E"/>
    <w:lvl w:ilvl="0" w:tplc="A4A251E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6"/>
  </w:num>
  <w:num w:numId="5">
    <w:abstractNumId w:val="10"/>
  </w:num>
  <w:num w:numId="6">
    <w:abstractNumId w:val="11"/>
  </w:num>
  <w:num w:numId="7">
    <w:abstractNumId w:val="2"/>
  </w:num>
  <w:num w:numId="8">
    <w:abstractNumId w:val="7"/>
  </w:num>
  <w:num w:numId="9">
    <w:abstractNumId w:val="12"/>
  </w:num>
  <w:num w:numId="10">
    <w:abstractNumId w:val="16"/>
  </w:num>
  <w:num w:numId="11">
    <w:abstractNumId w:val="4"/>
  </w:num>
  <w:num w:numId="12">
    <w:abstractNumId w:val="3"/>
  </w:num>
  <w:num w:numId="13">
    <w:abstractNumId w:val="5"/>
  </w:num>
  <w:num w:numId="14">
    <w:abstractNumId w:val="17"/>
  </w:num>
  <w:num w:numId="15">
    <w:abstractNumId w:val="9"/>
  </w:num>
  <w:num w:numId="16">
    <w:abstractNumId w:val="13"/>
  </w:num>
  <w:num w:numId="17">
    <w:abstractNumId w:val="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CCB"/>
    <w:rsid w:val="00052F17"/>
    <w:rsid w:val="00120BE4"/>
    <w:rsid w:val="001372DA"/>
    <w:rsid w:val="00160716"/>
    <w:rsid w:val="0019006E"/>
    <w:rsid w:val="001D2F81"/>
    <w:rsid w:val="001E5397"/>
    <w:rsid w:val="002476C2"/>
    <w:rsid w:val="002915C6"/>
    <w:rsid w:val="00296037"/>
    <w:rsid w:val="002C09BB"/>
    <w:rsid w:val="002E6C8C"/>
    <w:rsid w:val="00327915"/>
    <w:rsid w:val="00330EF6"/>
    <w:rsid w:val="004B04FE"/>
    <w:rsid w:val="004D42DB"/>
    <w:rsid w:val="004E13FB"/>
    <w:rsid w:val="004E53A6"/>
    <w:rsid w:val="0051266B"/>
    <w:rsid w:val="005A45AA"/>
    <w:rsid w:val="005B40BA"/>
    <w:rsid w:val="006438EF"/>
    <w:rsid w:val="00726343"/>
    <w:rsid w:val="007839AA"/>
    <w:rsid w:val="007938F5"/>
    <w:rsid w:val="007B7B1B"/>
    <w:rsid w:val="007D7D97"/>
    <w:rsid w:val="0086200C"/>
    <w:rsid w:val="008F632A"/>
    <w:rsid w:val="008F7329"/>
    <w:rsid w:val="0091097B"/>
    <w:rsid w:val="00911249"/>
    <w:rsid w:val="009146B5"/>
    <w:rsid w:val="0092260D"/>
    <w:rsid w:val="009B4188"/>
    <w:rsid w:val="00A155FD"/>
    <w:rsid w:val="00A82107"/>
    <w:rsid w:val="00AC5849"/>
    <w:rsid w:val="00BC1E1D"/>
    <w:rsid w:val="00C45822"/>
    <w:rsid w:val="00CA52D0"/>
    <w:rsid w:val="00CB757D"/>
    <w:rsid w:val="00CC4781"/>
    <w:rsid w:val="00CD6AAB"/>
    <w:rsid w:val="00CF1092"/>
    <w:rsid w:val="00D35344"/>
    <w:rsid w:val="00D4371D"/>
    <w:rsid w:val="00D561BF"/>
    <w:rsid w:val="00DB0F8B"/>
    <w:rsid w:val="00DD2720"/>
    <w:rsid w:val="00E5586C"/>
    <w:rsid w:val="00E56874"/>
    <w:rsid w:val="00E57CCB"/>
    <w:rsid w:val="00EF3E40"/>
    <w:rsid w:val="00F74F17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217E9"/>
  <w15:chartTrackingRefBased/>
  <w15:docId w15:val="{E1457126-A7B2-4C86-8132-0A3F24AB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2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qFormat/>
    <w:rsid w:val="00CA52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uiPriority w:val="99"/>
    <w:rsid w:val="00CA5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A52D0"/>
    <w:pPr>
      <w:ind w:left="720"/>
      <w:contextualSpacing/>
    </w:pPr>
    <w:rPr>
      <w:rFonts w:cs="Cordia New"/>
      <w:szCs w:val="28"/>
      <w:lang w:bidi="th-TH"/>
    </w:rPr>
  </w:style>
  <w:style w:type="paragraph" w:styleId="a6">
    <w:name w:val="No Spacing"/>
    <w:uiPriority w:val="1"/>
    <w:qFormat/>
    <w:rsid w:val="00CA52D0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CA5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B7B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7B1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2263</Words>
  <Characters>12902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2024-11-04T12:53:00Z</cp:lastPrinted>
  <dcterms:created xsi:type="dcterms:W3CDTF">2024-11-05T23:12:00Z</dcterms:created>
  <dcterms:modified xsi:type="dcterms:W3CDTF">2024-11-05T23:12:00Z</dcterms:modified>
</cp:coreProperties>
</file>